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07D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бюджетное учреждение 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07D">
        <w:rPr>
          <w:rFonts w:ascii="Times New Roman" w:hAnsi="Times New Roman"/>
          <w:sz w:val="24"/>
          <w:szCs w:val="24"/>
        </w:rPr>
        <w:t>города Бузулука «Детский сад № 19»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7D">
        <w:rPr>
          <w:rFonts w:ascii="Times New Roman" w:eastAsia="Times New Roman" w:hAnsi="Times New Roman"/>
          <w:sz w:val="24"/>
          <w:szCs w:val="24"/>
        </w:rPr>
        <w:t>Принято на педагогическом совете</w:t>
      </w:r>
      <w:proofErr w:type="gramStart"/>
      <w:r w:rsidRPr="0076407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У</w:t>
      </w:r>
      <w:proofErr w:type="gramEnd"/>
      <w:r w:rsidRPr="0076407D">
        <w:rPr>
          <w:rFonts w:ascii="Times New Roman" w:eastAsia="Times New Roman" w:hAnsi="Times New Roman"/>
          <w:sz w:val="24"/>
          <w:szCs w:val="24"/>
        </w:rPr>
        <w:t xml:space="preserve">тверждаю:         МДОБУ «Детский сад «19»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76407D">
        <w:rPr>
          <w:rFonts w:ascii="Times New Roman" w:eastAsia="Times New Roman" w:hAnsi="Times New Roman"/>
          <w:sz w:val="24"/>
          <w:szCs w:val="24"/>
        </w:rPr>
        <w:t>Заведующий   МДОБУ</w:t>
      </w:r>
    </w:p>
    <w:p w:rsidR="0076407D" w:rsidRPr="0076407D" w:rsidRDefault="00210AD0" w:rsidP="007640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="00455B95">
        <w:rPr>
          <w:rFonts w:ascii="Times New Roman" w:eastAsia="Times New Roman" w:hAnsi="Times New Roman"/>
          <w:sz w:val="24"/>
          <w:szCs w:val="24"/>
          <w:u w:val="single"/>
        </w:rPr>
        <w:t>№ 5 от 25.08.2023</w:t>
      </w:r>
      <w:r w:rsidR="0076407D" w:rsidRPr="00210AD0">
        <w:rPr>
          <w:rFonts w:ascii="Times New Roman" w:eastAsia="Times New Roman" w:hAnsi="Times New Roman"/>
          <w:sz w:val="24"/>
          <w:szCs w:val="24"/>
          <w:u w:val="single"/>
        </w:rPr>
        <w:t>г</w:t>
      </w:r>
      <w:r w:rsidR="0076407D" w:rsidRPr="0076407D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76407D" w:rsidRPr="0076407D">
        <w:rPr>
          <w:rFonts w:ascii="Times New Roman" w:eastAsia="Times New Roman" w:hAnsi="Times New Roman"/>
          <w:sz w:val="24"/>
          <w:szCs w:val="24"/>
        </w:rPr>
        <w:t xml:space="preserve">«Детский сад № 19» 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6407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210AD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proofErr w:type="spellStart"/>
      <w:r w:rsidR="00455B95">
        <w:rPr>
          <w:rFonts w:ascii="Times New Roman" w:eastAsia="Times New Roman" w:hAnsi="Times New Roman"/>
          <w:sz w:val="24"/>
          <w:szCs w:val="24"/>
        </w:rPr>
        <w:t>Ю.Н.Первова</w:t>
      </w:r>
      <w:proofErr w:type="spellEnd"/>
      <w:r w:rsidR="00455B95">
        <w:rPr>
          <w:rFonts w:ascii="Times New Roman" w:eastAsia="Times New Roman" w:hAnsi="Times New Roman"/>
          <w:sz w:val="24"/>
          <w:szCs w:val="24"/>
        </w:rPr>
        <w:t>___</w:t>
      </w:r>
      <w:r w:rsidR="00210AD0">
        <w:rPr>
          <w:rFonts w:ascii="Times New Roman" w:eastAsia="Times New Roman" w:hAnsi="Times New Roman"/>
          <w:sz w:val="24"/>
          <w:szCs w:val="24"/>
        </w:rPr>
        <w:t>____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6407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455B95">
        <w:rPr>
          <w:rFonts w:ascii="Times New Roman" w:eastAsia="Times New Roman" w:hAnsi="Times New Roman"/>
          <w:sz w:val="24"/>
          <w:szCs w:val="24"/>
        </w:rPr>
        <w:t xml:space="preserve">    </w:t>
      </w:r>
      <w:r w:rsidR="00210AD0">
        <w:rPr>
          <w:rFonts w:ascii="Times New Roman" w:eastAsia="Times New Roman" w:hAnsi="Times New Roman"/>
          <w:sz w:val="24"/>
          <w:szCs w:val="24"/>
        </w:rPr>
        <w:t xml:space="preserve">Приказ </w:t>
      </w:r>
      <w:r w:rsidR="00210AD0" w:rsidRPr="00210AD0">
        <w:rPr>
          <w:rFonts w:ascii="Times New Roman" w:eastAsia="Times New Roman" w:hAnsi="Times New Roman"/>
          <w:sz w:val="24"/>
          <w:szCs w:val="24"/>
          <w:u w:val="single"/>
        </w:rPr>
        <w:t xml:space="preserve">№ </w:t>
      </w:r>
      <w:r w:rsidR="00455B95">
        <w:rPr>
          <w:rFonts w:ascii="Times New Roman" w:eastAsia="Times New Roman" w:hAnsi="Times New Roman"/>
          <w:sz w:val="24"/>
          <w:szCs w:val="24"/>
          <w:u w:val="single"/>
        </w:rPr>
        <w:t>________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6407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455B95">
        <w:rPr>
          <w:rFonts w:ascii="Times New Roman" w:eastAsia="Times New Roman" w:hAnsi="Times New Roman"/>
          <w:sz w:val="24"/>
          <w:szCs w:val="24"/>
        </w:rPr>
        <w:t>от 25.08.2023</w:t>
      </w:r>
      <w:r w:rsidRPr="0076407D">
        <w:rPr>
          <w:rFonts w:ascii="Times New Roman" w:eastAsia="Times New Roman" w:hAnsi="Times New Roman"/>
          <w:sz w:val="24"/>
          <w:szCs w:val="24"/>
        </w:rPr>
        <w:t>г</w:t>
      </w:r>
    </w:p>
    <w:p w:rsidR="0076407D" w:rsidRPr="0076407D" w:rsidRDefault="0076407D" w:rsidP="0076407D">
      <w:pPr>
        <w:spacing w:after="0" w:line="25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407D" w:rsidRPr="0076407D" w:rsidRDefault="0076407D" w:rsidP="00764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07D" w:rsidRPr="0076407D" w:rsidRDefault="00425DC3" w:rsidP="0076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="0076407D" w:rsidRPr="0076407D">
        <w:rPr>
          <w:rFonts w:ascii="Times New Roman" w:hAnsi="Times New Roman"/>
          <w:b/>
          <w:sz w:val="28"/>
          <w:szCs w:val="28"/>
        </w:rPr>
        <w:t xml:space="preserve">бщеобразовательная общеразвивающая программа 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07D">
        <w:rPr>
          <w:rFonts w:ascii="Times New Roman" w:hAnsi="Times New Roman"/>
          <w:b/>
          <w:sz w:val="28"/>
          <w:szCs w:val="28"/>
        </w:rPr>
        <w:t>социально-гуманитарной направленности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07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Уроки этикета</w:t>
      </w:r>
      <w:r w:rsidRPr="0076407D">
        <w:rPr>
          <w:rFonts w:ascii="Times New Roman" w:hAnsi="Times New Roman"/>
          <w:b/>
          <w:sz w:val="28"/>
          <w:szCs w:val="28"/>
        </w:rPr>
        <w:t>»</w:t>
      </w: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07D" w:rsidRDefault="0076407D" w:rsidP="0076407D">
      <w:pPr>
        <w:tabs>
          <w:tab w:val="left" w:pos="3312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6407D" w:rsidRDefault="0076407D" w:rsidP="0076407D">
      <w:pPr>
        <w:tabs>
          <w:tab w:val="left" w:pos="3312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6407D" w:rsidRDefault="0076407D" w:rsidP="0076407D">
      <w:pPr>
        <w:tabs>
          <w:tab w:val="left" w:pos="3312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6407D" w:rsidRDefault="0076407D" w:rsidP="0076407D">
      <w:pPr>
        <w:tabs>
          <w:tab w:val="left" w:pos="3312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6407D" w:rsidRPr="0076407D" w:rsidRDefault="0076407D" w:rsidP="0076407D">
      <w:pPr>
        <w:tabs>
          <w:tab w:val="left" w:pos="3312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Возраст обучающихся: 6-7</w:t>
      </w:r>
      <w:r w:rsidRPr="0076407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лет</w:t>
      </w:r>
    </w:p>
    <w:p w:rsidR="0076407D" w:rsidRPr="0076407D" w:rsidRDefault="0076407D" w:rsidP="0076407D">
      <w:pPr>
        <w:tabs>
          <w:tab w:val="left" w:pos="3312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407D">
        <w:rPr>
          <w:rFonts w:ascii="Times New Roman" w:eastAsia="Times New Roman" w:hAnsi="Times New Roman"/>
          <w:bCs/>
          <w:color w:val="000000"/>
          <w:sz w:val="28"/>
          <w:szCs w:val="28"/>
        </w:rPr>
        <w:t>Срок реализации: 1 год</w:t>
      </w: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hAnsi="Times New Roman"/>
          <w:sz w:val="28"/>
          <w:szCs w:val="28"/>
        </w:rPr>
        <w:t xml:space="preserve">             Автор-составитель: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Косенко Елена Михайловна</w:t>
      </w:r>
      <w:r w:rsidRPr="0076407D">
        <w:rPr>
          <w:rFonts w:ascii="Times New Roman" w:hAnsi="Times New Roman"/>
          <w:sz w:val="28"/>
          <w:szCs w:val="28"/>
        </w:rPr>
        <w:t>,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hAnsi="Times New Roman"/>
          <w:sz w:val="28"/>
          <w:szCs w:val="28"/>
        </w:rPr>
        <w:t xml:space="preserve">  воспитатель 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hAnsi="Times New Roman"/>
          <w:sz w:val="28"/>
          <w:szCs w:val="28"/>
        </w:rPr>
        <w:t xml:space="preserve">                                           первой квалификационной категории 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hAnsi="Times New Roman"/>
          <w:sz w:val="28"/>
          <w:szCs w:val="28"/>
        </w:rPr>
        <w:t xml:space="preserve">                              МДОБУ «Детский сад № 19»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6407D" w:rsidRDefault="0076407D" w:rsidP="00764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407D" w:rsidRDefault="0076407D" w:rsidP="00764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407D" w:rsidRPr="0076407D" w:rsidRDefault="0076407D" w:rsidP="00764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407D" w:rsidRPr="0076407D" w:rsidRDefault="00455B95" w:rsidP="00764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Бузулук, 2023</w:t>
      </w:r>
      <w:r w:rsidR="0076407D" w:rsidRPr="0076407D">
        <w:rPr>
          <w:rFonts w:ascii="Times New Roman" w:hAnsi="Times New Roman"/>
          <w:sz w:val="28"/>
          <w:szCs w:val="28"/>
        </w:rPr>
        <w:t xml:space="preserve"> г</w:t>
      </w:r>
    </w:p>
    <w:p w:rsidR="0076407D" w:rsidRPr="0076407D" w:rsidRDefault="0076407D" w:rsidP="00764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07D">
        <w:rPr>
          <w:rFonts w:ascii="Times New Roman" w:hAnsi="Times New Roman"/>
          <w:b/>
          <w:sz w:val="28"/>
          <w:szCs w:val="28"/>
        </w:rPr>
        <w:br w:type="page"/>
      </w:r>
      <w:r w:rsidRPr="0076407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218" w:type="dxa"/>
        <w:jc w:val="center"/>
        <w:tblLayout w:type="fixed"/>
        <w:tblLook w:val="0000" w:firstRow="0" w:lastRow="0" w:firstColumn="0" w:lastColumn="0" w:noHBand="0" w:noVBand="0"/>
      </w:tblPr>
      <w:tblGrid>
        <w:gridCol w:w="615"/>
        <w:gridCol w:w="1335"/>
        <w:gridCol w:w="6414"/>
        <w:gridCol w:w="854"/>
      </w:tblGrid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Актуальность программы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Адресат программы 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 и сроки освоения программы 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49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4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49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854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41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Методические материалы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76407D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76407D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76407D" w:rsidRPr="0076407D" w:rsidRDefault="00210AD0" w:rsidP="00210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76407D"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210A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Возрастные и индивидуальные особенности </w:t>
            </w:r>
            <w:proofErr w:type="gramStart"/>
            <w:r w:rsidRPr="00210A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76407D" w:rsidRPr="0076407D" w:rsidRDefault="0076407D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10AD0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210AD0" w:rsidRPr="0076407D" w:rsidRDefault="00210AD0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210AD0" w:rsidRPr="0076407D" w:rsidRDefault="00210AD0" w:rsidP="00210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40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2. Ситуации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210AD0" w:rsidRPr="0076407D" w:rsidRDefault="00210AD0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10AD0" w:rsidRPr="0076407D" w:rsidTr="0076407D">
        <w:trPr>
          <w:jc w:val="center"/>
        </w:trPr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210AD0" w:rsidRPr="0076407D" w:rsidRDefault="00210AD0" w:rsidP="00764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749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210AD0" w:rsidRPr="0076407D" w:rsidRDefault="00210AD0" w:rsidP="00210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Приложение 3. </w:t>
            </w:r>
            <w:r w:rsidRPr="00210A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Вопросы для «маленького экзамена»</w:t>
            </w:r>
          </w:p>
        </w:tc>
        <w:tc>
          <w:tcPr>
            <w:tcW w:w="8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210AD0" w:rsidRPr="0076407D" w:rsidRDefault="00210AD0" w:rsidP="007640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6407D" w:rsidRPr="0076407D" w:rsidRDefault="0076407D" w:rsidP="0076407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6407D" w:rsidRPr="0076407D" w:rsidRDefault="0076407D" w:rsidP="0076407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6407D" w:rsidRPr="0076407D" w:rsidRDefault="0076407D" w:rsidP="0076407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07D" w:rsidRPr="0076407D" w:rsidRDefault="0076407D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025" w:rsidRDefault="00554025" w:rsidP="00210A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4025" w:rsidRDefault="00554025" w:rsidP="00554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9B5C21" w:rsidRPr="009B5C21" w:rsidRDefault="009B5C21" w:rsidP="0076407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5C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Человеку приходится бывать в разных ситуациях, встречаться с различными людьми. 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При этом важно понимать, что правила вежливости – не что-то искусственно выдуманное для усложнения жизни, а, наоборот, благодаря им общение становится более человечным, потому что они основаны на уважительном и тактичном отношении к человеку.</w:t>
      </w:r>
    </w:p>
    <w:p w:rsidR="009B5C21" w:rsidRPr="009B5C21" w:rsidRDefault="009B5C21" w:rsidP="0076407D">
      <w:pPr>
        <w:pStyle w:val="c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C21">
        <w:rPr>
          <w:rStyle w:val="c3"/>
          <w:color w:val="000000"/>
          <w:sz w:val="28"/>
          <w:szCs w:val="28"/>
        </w:rPr>
        <w:t xml:space="preserve">К дошкольному возрасту у ребенка уже имеется опыт общения </w:t>
      </w:r>
      <w:proofErr w:type="gramStart"/>
      <w:r w:rsidRPr="009B5C21">
        <w:rPr>
          <w:rStyle w:val="c3"/>
          <w:color w:val="000000"/>
          <w:sz w:val="28"/>
          <w:szCs w:val="28"/>
        </w:rPr>
        <w:t>со</w:t>
      </w:r>
      <w:proofErr w:type="gramEnd"/>
      <w:r w:rsidRPr="009B5C21">
        <w:rPr>
          <w:rStyle w:val="c3"/>
          <w:color w:val="000000"/>
          <w:sz w:val="28"/>
          <w:szCs w:val="28"/>
        </w:rPr>
        <w:t xml:space="preserve"> взрослыми и сверстниками, но преобладает непроизвольный характер поведения. Дошкольнику необходимо дать больше самостоятельности, развивать ответственность за выполнение ряда обязанностей. У ребенка появляется “внутренняя позиция”, которая в дальнейшем будет присуща человеку на всех этапах его жизненного пути и станет определять его отношение не только к себе, но и </w:t>
      </w:r>
      <w:proofErr w:type="gramStart"/>
      <w:r w:rsidRPr="009B5C21">
        <w:rPr>
          <w:rStyle w:val="c3"/>
          <w:color w:val="000000"/>
          <w:sz w:val="28"/>
          <w:szCs w:val="28"/>
        </w:rPr>
        <w:t>к</w:t>
      </w:r>
      <w:proofErr w:type="gramEnd"/>
      <w:r w:rsidRPr="009B5C21">
        <w:rPr>
          <w:rStyle w:val="c3"/>
          <w:color w:val="000000"/>
          <w:sz w:val="28"/>
          <w:szCs w:val="28"/>
        </w:rPr>
        <w:t xml:space="preserve"> занимаемому им старший дошкольный возраст</w:t>
      </w:r>
      <w:r>
        <w:rPr>
          <w:rStyle w:val="c3"/>
          <w:color w:val="000000"/>
          <w:sz w:val="28"/>
          <w:szCs w:val="28"/>
        </w:rPr>
        <w:t>.</w:t>
      </w:r>
    </w:p>
    <w:p w:rsidR="009B5C21" w:rsidRPr="009B5C21" w:rsidRDefault="009B5C21" w:rsidP="0076407D">
      <w:pPr>
        <w:pStyle w:val="c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5C21">
        <w:rPr>
          <w:rStyle w:val="c3"/>
          <w:color w:val="000000"/>
          <w:sz w:val="28"/>
          <w:szCs w:val="28"/>
        </w:rPr>
        <w:t>Данная программа,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9B5C21" w:rsidRPr="009B5C21" w:rsidRDefault="009B5C21" w:rsidP="009B5C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6B31" w:rsidRDefault="00044358" w:rsidP="00EC6F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554025">
        <w:rPr>
          <w:rFonts w:ascii="Times New Roman" w:hAnsi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044358">
        <w:rPr>
          <w:rFonts w:ascii="Times New Roman" w:hAnsi="Times New Roman"/>
          <w:sz w:val="28"/>
          <w:szCs w:val="28"/>
        </w:rPr>
        <w:t>социально-гуманитарная</w:t>
      </w:r>
      <w:r w:rsidR="00EC6F72">
        <w:rPr>
          <w:rFonts w:ascii="Times New Roman" w:hAnsi="Times New Roman"/>
          <w:sz w:val="28"/>
          <w:szCs w:val="28"/>
        </w:rPr>
        <w:t xml:space="preserve">. Программа направлена на  </w:t>
      </w:r>
      <w:r w:rsidR="00EC6F72" w:rsidRPr="00EC6F72">
        <w:rPr>
          <w:rFonts w:ascii="Times New Roman" w:hAnsi="Times New Roman"/>
          <w:sz w:val="28"/>
          <w:szCs w:val="28"/>
        </w:rPr>
        <w:t>воспитание нр</w:t>
      </w:r>
      <w:r w:rsidR="00EC6F72">
        <w:rPr>
          <w:rFonts w:ascii="Times New Roman" w:hAnsi="Times New Roman"/>
          <w:sz w:val="28"/>
          <w:szCs w:val="28"/>
        </w:rPr>
        <w:t xml:space="preserve">авственных чувств и этического </w:t>
      </w:r>
      <w:r w:rsidR="00EC6F72" w:rsidRPr="00EC6F72">
        <w:rPr>
          <w:rFonts w:ascii="Times New Roman" w:hAnsi="Times New Roman"/>
          <w:sz w:val="28"/>
          <w:szCs w:val="28"/>
        </w:rPr>
        <w:t>сознания дошкольника.</w:t>
      </w:r>
    </w:p>
    <w:p w:rsidR="00EC6F72" w:rsidRPr="00EC6F72" w:rsidRDefault="00EC6F72" w:rsidP="00EC6F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F72">
        <w:rPr>
          <w:rFonts w:ascii="Times New Roman" w:hAnsi="Times New Roman"/>
          <w:sz w:val="28"/>
          <w:szCs w:val="28"/>
        </w:rPr>
        <w:t>Программа составлена на основе следующих нормативно-правовых документов:</w:t>
      </w:r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AD0">
        <w:rPr>
          <w:rFonts w:ascii="Times New Roman" w:hAnsi="Times New Roman"/>
          <w:sz w:val="26"/>
          <w:szCs w:val="26"/>
          <w:lang w:val="en-US"/>
        </w:rPr>
        <w:t></w:t>
      </w:r>
      <w:r w:rsidRPr="00210AD0">
        <w:rPr>
          <w:rFonts w:ascii="Times New Roman" w:hAnsi="Times New Roman"/>
          <w:sz w:val="26"/>
          <w:szCs w:val="26"/>
        </w:rPr>
        <w:tab/>
        <w:t>Федеральный закон от 29.12.2012 г. № 273-ФЗ (ред. от 03.02.2014 г.</w:t>
      </w:r>
      <w:proofErr w:type="gramEnd"/>
      <w:r w:rsidRPr="00210AD0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210AD0">
        <w:rPr>
          <w:rFonts w:ascii="Times New Roman" w:hAnsi="Times New Roman"/>
          <w:sz w:val="26"/>
          <w:szCs w:val="26"/>
        </w:rPr>
        <w:t>№ 11-ФЗ) «Об образовании в Российской Федерации»;</w:t>
      </w:r>
      <w:proofErr w:type="gramEnd"/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AD0">
        <w:rPr>
          <w:rFonts w:ascii="Times New Roman" w:hAnsi="Times New Roman"/>
          <w:sz w:val="26"/>
          <w:szCs w:val="26"/>
          <w:lang w:val="en-US"/>
        </w:rPr>
        <w:t></w:t>
      </w:r>
      <w:r w:rsidRPr="00210AD0">
        <w:rPr>
          <w:rFonts w:ascii="Times New Roman" w:hAnsi="Times New Roman"/>
          <w:sz w:val="26"/>
          <w:szCs w:val="26"/>
        </w:rPr>
        <w:tab/>
        <w:t xml:space="preserve">Приказ </w:t>
      </w:r>
      <w:proofErr w:type="spellStart"/>
      <w:r w:rsidRPr="00210AD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210AD0">
        <w:rPr>
          <w:rFonts w:ascii="Times New Roman" w:hAnsi="Times New Roman"/>
          <w:sz w:val="26"/>
          <w:szCs w:val="26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AD0">
        <w:rPr>
          <w:rFonts w:ascii="Times New Roman" w:hAnsi="Times New Roman"/>
          <w:sz w:val="26"/>
          <w:szCs w:val="26"/>
          <w:lang w:val="en-US"/>
        </w:rPr>
        <w:t></w:t>
      </w:r>
      <w:r w:rsidRPr="00210AD0">
        <w:rPr>
          <w:rFonts w:ascii="Times New Roman" w:hAnsi="Times New Roman"/>
          <w:sz w:val="26"/>
          <w:szCs w:val="26"/>
        </w:rPr>
        <w:tab/>
        <w:t>Приказ Министерства просвещения РФ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AD0">
        <w:rPr>
          <w:rFonts w:ascii="Times New Roman" w:hAnsi="Times New Roman"/>
          <w:sz w:val="26"/>
          <w:szCs w:val="26"/>
          <w:lang w:val="en-US"/>
        </w:rPr>
        <w:t></w:t>
      </w:r>
      <w:r w:rsidRPr="00210AD0">
        <w:rPr>
          <w:rFonts w:ascii="Times New Roman" w:hAnsi="Times New Roman"/>
          <w:sz w:val="26"/>
          <w:szCs w:val="26"/>
        </w:rPr>
        <w:tab/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0AD0">
        <w:rPr>
          <w:rFonts w:ascii="Times New Roman" w:hAnsi="Times New Roman"/>
          <w:sz w:val="26"/>
          <w:szCs w:val="26"/>
          <w:lang w:val="en-US"/>
        </w:rPr>
        <w:lastRenderedPageBreak/>
        <w:t></w:t>
      </w:r>
      <w:r w:rsidRPr="00210AD0">
        <w:rPr>
          <w:rFonts w:ascii="Times New Roman" w:hAnsi="Times New Roman"/>
          <w:sz w:val="26"/>
          <w:szCs w:val="26"/>
        </w:rPr>
        <w:tab/>
        <w:t>Приказ Министерства просвещения Российской Федерации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AD0">
        <w:rPr>
          <w:rFonts w:ascii="Times New Roman" w:hAnsi="Times New Roman"/>
          <w:sz w:val="26"/>
          <w:szCs w:val="26"/>
          <w:lang w:val="en-US"/>
        </w:rPr>
        <w:t></w:t>
      </w:r>
      <w:r w:rsidRPr="00210AD0">
        <w:rPr>
          <w:rFonts w:ascii="Times New Roman" w:hAnsi="Times New Roman"/>
          <w:sz w:val="26"/>
          <w:szCs w:val="26"/>
        </w:rPr>
        <w:tab/>
        <w:t>Письмо Министерства просвещения РФ от 19 марта 2020г.</w:t>
      </w:r>
      <w:proofErr w:type="gramEnd"/>
      <w:r w:rsidRPr="00210AD0">
        <w:rPr>
          <w:rFonts w:ascii="Times New Roman" w:hAnsi="Times New Roman"/>
          <w:sz w:val="26"/>
          <w:szCs w:val="26"/>
        </w:rPr>
        <w:t xml:space="preserve"> №ГД-39/04 «О направлении методических рекомендаций»;</w:t>
      </w:r>
    </w:p>
    <w:p w:rsidR="00210AD0" w:rsidRPr="00210AD0" w:rsidRDefault="00210AD0" w:rsidP="00210A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AD0">
        <w:rPr>
          <w:rFonts w:ascii="Times New Roman" w:hAnsi="Times New Roman"/>
          <w:sz w:val="26"/>
          <w:szCs w:val="26"/>
          <w:lang w:val="en-US"/>
        </w:rPr>
        <w:t></w:t>
      </w:r>
      <w:r w:rsidRPr="00210AD0">
        <w:rPr>
          <w:rFonts w:ascii="Times New Roman" w:hAnsi="Times New Roman"/>
          <w:sz w:val="26"/>
          <w:szCs w:val="26"/>
        </w:rPr>
        <w:tab/>
        <w:t xml:space="preserve">Письмо </w:t>
      </w:r>
      <w:proofErr w:type="spellStart"/>
      <w:r w:rsidRPr="00210AD0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210AD0">
        <w:rPr>
          <w:rFonts w:ascii="Times New Roman" w:hAnsi="Times New Roman"/>
          <w:sz w:val="26"/>
          <w:szCs w:val="26"/>
        </w:rPr>
        <w:t xml:space="preserve"> России от 18.11.2015г.</w:t>
      </w:r>
      <w:proofErr w:type="gramEnd"/>
      <w:r w:rsidRPr="00210AD0">
        <w:rPr>
          <w:rFonts w:ascii="Times New Roman" w:hAnsi="Times New Roman"/>
          <w:sz w:val="26"/>
          <w:szCs w:val="26"/>
        </w:rPr>
        <w:t xml:space="preserve"> № 09-3242 «Методические рекомендации по проектированию дополнительных общеразвивающих программ (включая </w:t>
      </w:r>
      <w:proofErr w:type="spellStart"/>
      <w:r w:rsidRPr="00210AD0">
        <w:rPr>
          <w:rFonts w:ascii="Times New Roman" w:hAnsi="Times New Roman"/>
          <w:sz w:val="26"/>
          <w:szCs w:val="26"/>
        </w:rPr>
        <w:t>разноуровневые</w:t>
      </w:r>
      <w:proofErr w:type="spellEnd"/>
      <w:r w:rsidRPr="00210AD0">
        <w:rPr>
          <w:rFonts w:ascii="Times New Roman" w:hAnsi="Times New Roman"/>
          <w:sz w:val="26"/>
          <w:szCs w:val="26"/>
        </w:rPr>
        <w:t xml:space="preserve"> программы)».</w:t>
      </w:r>
    </w:p>
    <w:p w:rsidR="0076407D" w:rsidRDefault="0076407D" w:rsidP="00210A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C6F72" w:rsidRPr="00EC6F72" w:rsidRDefault="00EC6F72" w:rsidP="00764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C6F7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1.2. Уровень освоения программы</w:t>
      </w:r>
    </w:p>
    <w:p w:rsidR="00EC6F72" w:rsidRDefault="00EC6F72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6F72">
        <w:rPr>
          <w:rFonts w:ascii="Times New Roman" w:hAnsi="Times New Roman"/>
          <w:sz w:val="28"/>
          <w:szCs w:val="28"/>
        </w:rPr>
        <w:t>Уровень освоения программы</w:t>
      </w:r>
      <w:r>
        <w:rPr>
          <w:rFonts w:ascii="Times New Roman" w:hAnsi="Times New Roman"/>
          <w:sz w:val="28"/>
          <w:szCs w:val="28"/>
        </w:rPr>
        <w:t xml:space="preserve"> – стартовый. </w:t>
      </w:r>
      <w:r w:rsidRPr="00EC6F72">
        <w:rPr>
          <w:rFonts w:ascii="Times New Roman" w:hAnsi="Times New Roman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EC6F72" w:rsidRDefault="00EC6F72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6F72">
        <w:rPr>
          <w:rFonts w:ascii="Times New Roman" w:hAnsi="Times New Roman"/>
          <w:sz w:val="28"/>
          <w:szCs w:val="28"/>
        </w:rPr>
        <w:t xml:space="preserve">Основная задача – сформировать у учащегося основы </w:t>
      </w:r>
      <w:r>
        <w:rPr>
          <w:rFonts w:ascii="Times New Roman" w:hAnsi="Times New Roman"/>
          <w:sz w:val="28"/>
          <w:szCs w:val="28"/>
        </w:rPr>
        <w:t xml:space="preserve">этикета </w:t>
      </w:r>
      <w:r w:rsidRPr="00EC6F72">
        <w:rPr>
          <w:rFonts w:ascii="Times New Roman" w:hAnsi="Times New Roman"/>
          <w:sz w:val="28"/>
          <w:szCs w:val="28"/>
        </w:rPr>
        <w:t>(</w:t>
      </w:r>
      <w:r w:rsidR="00BB6DF9" w:rsidRPr="00BB6DF9">
        <w:rPr>
          <w:rFonts w:ascii="Times New Roman" w:hAnsi="Times New Roman"/>
          <w:sz w:val="28"/>
          <w:szCs w:val="28"/>
        </w:rPr>
        <w:t>элементарны</w:t>
      </w:r>
      <w:r w:rsidR="0076407D">
        <w:rPr>
          <w:rFonts w:ascii="Times New Roman" w:hAnsi="Times New Roman"/>
          <w:sz w:val="28"/>
          <w:szCs w:val="28"/>
        </w:rPr>
        <w:t>е правила вежливости, правила</w:t>
      </w:r>
      <w:r w:rsidR="00BB6DF9">
        <w:rPr>
          <w:rFonts w:ascii="Times New Roman" w:hAnsi="Times New Roman"/>
          <w:sz w:val="28"/>
          <w:szCs w:val="28"/>
        </w:rPr>
        <w:t xml:space="preserve"> </w:t>
      </w:r>
      <w:r w:rsidR="00BB6DF9" w:rsidRPr="00BB6DF9">
        <w:rPr>
          <w:rFonts w:ascii="Times New Roman" w:hAnsi="Times New Roman"/>
          <w:sz w:val="28"/>
          <w:szCs w:val="28"/>
        </w:rPr>
        <w:t>поведения в общественных местах</w:t>
      </w:r>
      <w:r w:rsidR="00BB6DF9">
        <w:rPr>
          <w:rFonts w:ascii="Times New Roman" w:hAnsi="Times New Roman"/>
          <w:sz w:val="28"/>
          <w:szCs w:val="28"/>
        </w:rPr>
        <w:t xml:space="preserve">, </w:t>
      </w:r>
      <w:r w:rsidR="00BB6DF9" w:rsidRPr="00BB6DF9">
        <w:rPr>
          <w:rFonts w:ascii="Times New Roman" w:hAnsi="Times New Roman"/>
          <w:sz w:val="28"/>
          <w:szCs w:val="28"/>
        </w:rPr>
        <w:t xml:space="preserve">пробудить у ребёнка </w:t>
      </w:r>
      <w:r w:rsidR="00BB6DF9">
        <w:rPr>
          <w:rFonts w:ascii="Times New Roman" w:hAnsi="Times New Roman"/>
          <w:sz w:val="28"/>
          <w:szCs w:val="28"/>
        </w:rPr>
        <w:t>интерес к внутреннему миру чело</w:t>
      </w:r>
      <w:r w:rsidR="00BB6DF9" w:rsidRPr="00BB6DF9">
        <w:rPr>
          <w:rFonts w:ascii="Times New Roman" w:hAnsi="Times New Roman"/>
          <w:sz w:val="28"/>
          <w:szCs w:val="28"/>
        </w:rPr>
        <w:t>века, заставить задуматься о себе и своих поступках, их нравственной сущности</w:t>
      </w:r>
      <w:r w:rsidR="00BB6DF9">
        <w:rPr>
          <w:rFonts w:ascii="Times New Roman" w:hAnsi="Times New Roman"/>
          <w:sz w:val="28"/>
          <w:szCs w:val="28"/>
        </w:rPr>
        <w:t xml:space="preserve">). </w:t>
      </w:r>
    </w:p>
    <w:p w:rsidR="00BB6DF9" w:rsidRDefault="00BB6DF9" w:rsidP="007640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B6DF9">
        <w:rPr>
          <w:rFonts w:ascii="Times New Roman" w:hAnsi="Times New Roman"/>
          <w:b/>
          <w:i/>
          <w:sz w:val="28"/>
          <w:szCs w:val="28"/>
        </w:rPr>
        <w:t>1.3. Актуальность программы</w:t>
      </w:r>
    </w:p>
    <w:p w:rsidR="00BB6DF9" w:rsidRPr="004E3D6C" w:rsidRDefault="00BB6DF9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3D6C">
        <w:rPr>
          <w:rFonts w:ascii="Times New Roman" w:hAnsi="Times New Roman"/>
          <w:sz w:val="28"/>
          <w:szCs w:val="28"/>
        </w:rPr>
        <w:t>Актуальность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4E3D6C" w:rsidRPr="004E3D6C" w:rsidRDefault="00BB6DF9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3D6C">
        <w:rPr>
          <w:rFonts w:ascii="Times New Roman" w:hAnsi="Times New Roman"/>
          <w:sz w:val="28"/>
          <w:szCs w:val="28"/>
        </w:rPr>
        <w:t>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дошкольника.</w:t>
      </w:r>
    </w:p>
    <w:p w:rsidR="0076407D" w:rsidRPr="0076407D" w:rsidRDefault="00BB6DF9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3D6C">
        <w:rPr>
          <w:rFonts w:ascii="Times New Roman" w:hAnsi="Times New Roman"/>
          <w:sz w:val="28"/>
          <w:szCs w:val="28"/>
        </w:rPr>
        <w:t xml:space="preserve">Актуальность изучения </w:t>
      </w:r>
      <w:r w:rsidR="004E3D6C" w:rsidRPr="004E3D6C">
        <w:rPr>
          <w:rFonts w:ascii="Times New Roman" w:hAnsi="Times New Roman"/>
          <w:sz w:val="28"/>
          <w:szCs w:val="28"/>
        </w:rPr>
        <w:t xml:space="preserve">Программы также </w:t>
      </w:r>
      <w:r w:rsidRPr="004E3D6C">
        <w:rPr>
          <w:rFonts w:ascii="Times New Roman" w:hAnsi="Times New Roman"/>
          <w:sz w:val="28"/>
          <w:szCs w:val="28"/>
        </w:rPr>
        <w:t>обус</w:t>
      </w:r>
      <w:r w:rsidR="004E3D6C" w:rsidRPr="004E3D6C">
        <w:rPr>
          <w:rFonts w:ascii="Times New Roman" w:hAnsi="Times New Roman"/>
          <w:sz w:val="28"/>
          <w:szCs w:val="28"/>
        </w:rPr>
        <w:t>ловлена тем, что многие дети 6-7</w:t>
      </w:r>
      <w:r w:rsidRPr="004E3D6C">
        <w:rPr>
          <w:rFonts w:ascii="Times New Roman" w:hAnsi="Times New Roman"/>
          <w:sz w:val="28"/>
          <w:szCs w:val="28"/>
        </w:rPr>
        <w:t xml:space="preserve"> лет не знают и, следовательно, не соблюдают правила поведения, не умеют правильно общаться с людьми в определённых ситуациях, что задерживает формирование у них уверенности в себе, коммуникативных качеств. </w:t>
      </w:r>
    </w:p>
    <w:p w:rsidR="004E3D6C" w:rsidRDefault="004E3D6C" w:rsidP="007640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E3D6C">
        <w:rPr>
          <w:rFonts w:ascii="Times New Roman" w:hAnsi="Times New Roman"/>
          <w:b/>
          <w:i/>
          <w:sz w:val="28"/>
          <w:szCs w:val="28"/>
        </w:rPr>
        <w:t>1.4. Отличительные особенности программы</w:t>
      </w:r>
    </w:p>
    <w:p w:rsidR="0076407D" w:rsidRDefault="0076407D" w:rsidP="0076407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Особенностью программы является то, что н</w:t>
      </w:r>
      <w:r w:rsidRPr="0076407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 занятиях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76407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не просто говорится о культуре поведения и о нормах морали, а создается среда, в которой формируется механизм поведения каждого ребенка от наблюдения – к переживанию – пониманию – оценке – выбору для себя установки. </w:t>
      </w:r>
    </w:p>
    <w:p w:rsidR="0076407D" w:rsidRDefault="0076407D" w:rsidP="0076407D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407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lastRenderedPageBreak/>
        <w:t>Занятия проводятся в непринужденной обстановке в форме бесед и тренингов, проигрывания различных жизненных ситуаци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й. </w:t>
      </w:r>
      <w:r w:rsidR="009C1B38" w:rsidRPr="0076407D">
        <w:rPr>
          <w:rFonts w:ascii="Times New Roman" w:hAnsi="Times New Roman"/>
          <w:sz w:val="28"/>
          <w:szCs w:val="28"/>
        </w:rPr>
        <w:t>Это позволяет учить детей правильно оценивать те или иные поступки с тем, чтобы в дальнейшем использовать этот опыт для применения в аналогичных жизненных ситуациях, в которых может оказаться он сам.</w:t>
      </w:r>
      <w:r w:rsidRPr="0076407D">
        <w:rPr>
          <w:rFonts w:ascii="Times New Roman" w:hAnsi="Times New Roman"/>
          <w:sz w:val="28"/>
          <w:szCs w:val="28"/>
        </w:rPr>
        <w:t xml:space="preserve"> </w:t>
      </w:r>
    </w:p>
    <w:p w:rsidR="004E3D6C" w:rsidRPr="0076407D" w:rsidRDefault="0076407D" w:rsidP="0076407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07D">
        <w:rPr>
          <w:rFonts w:ascii="Times New Roman" w:hAnsi="Times New Roman"/>
          <w:sz w:val="28"/>
          <w:szCs w:val="28"/>
        </w:rPr>
        <w:t xml:space="preserve">Программа </w:t>
      </w:r>
      <w:r w:rsidR="009C1B38" w:rsidRPr="0076407D">
        <w:rPr>
          <w:rFonts w:ascii="Times New Roman" w:hAnsi="Times New Roman"/>
          <w:sz w:val="28"/>
          <w:szCs w:val="28"/>
        </w:rPr>
        <w:t xml:space="preserve">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Ребенок 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навыках. Наряду с групповыми программами предусматривается широкое использование методов индивидуальной работы с ребенком.</w:t>
      </w:r>
    </w:p>
    <w:p w:rsidR="007F177B" w:rsidRPr="009C1B38" w:rsidRDefault="007F177B" w:rsidP="00BB6DF9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F177B" w:rsidRDefault="007F177B" w:rsidP="007640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F177B">
        <w:rPr>
          <w:rFonts w:ascii="Times New Roman" w:hAnsi="Times New Roman"/>
          <w:b/>
          <w:i/>
          <w:sz w:val="28"/>
          <w:szCs w:val="28"/>
        </w:rPr>
        <w:t>1.5. Адресат программы</w:t>
      </w:r>
    </w:p>
    <w:p w:rsidR="007F177B" w:rsidRPr="007F177B" w:rsidRDefault="007F177B" w:rsidP="007F17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>Возраст детей, участвующих в реализации данной общеобразователь</w:t>
      </w:r>
      <w:r w:rsidR="00210AD0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общеразвивающей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>-7 лет. Состав группы формируется на добровольной основе.</w:t>
      </w:r>
      <w:r w:rsidRPr="007F177B">
        <w:rPr>
          <w:bCs/>
          <w:sz w:val="28"/>
          <w:szCs w:val="28"/>
        </w:rPr>
        <w:t xml:space="preserve"> </w:t>
      </w:r>
      <w:r w:rsidRPr="007F177B">
        <w:rPr>
          <w:rFonts w:ascii="Times New Roman" w:hAnsi="Times New Roman"/>
          <w:bCs/>
          <w:sz w:val="28"/>
          <w:szCs w:val="28"/>
        </w:rPr>
        <w:t>Набор детей осуществляется свободным доступом, на основании заявлений родителей (законных представителей детей).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разработана с учетом возрастных и </w:t>
      </w:r>
      <w:r w:rsidR="00210AD0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индивидуальных 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>особенностей детей данного возраста (</w:t>
      </w:r>
      <w:r w:rsidRPr="00210AD0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76407D" w:rsidRDefault="0076407D" w:rsidP="007640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6407D" w:rsidRDefault="0076407D" w:rsidP="007640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F177B" w:rsidRPr="007F177B" w:rsidRDefault="007F177B" w:rsidP="0076407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F177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1.6. Объем и сроки освоения программы</w:t>
      </w:r>
    </w:p>
    <w:p w:rsidR="007F177B" w:rsidRDefault="007F177B" w:rsidP="007F1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грамма рассчитана на 1 год – 36 часов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F177B" w:rsidRPr="007F177B" w:rsidRDefault="007F177B" w:rsidP="007F1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7B" w:rsidRPr="007F177B" w:rsidRDefault="007F177B" w:rsidP="0076407D">
      <w:pPr>
        <w:tabs>
          <w:tab w:val="left" w:pos="851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177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1.7. Формы организации образовательного процесса</w:t>
      </w:r>
    </w:p>
    <w:p w:rsidR="007F177B" w:rsidRDefault="007F177B" w:rsidP="007F17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>Форма обучения - очная. Форма реализации программы – групповая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7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орм</w:t>
      </w:r>
      <w:r w:rsidRPr="007F17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17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проведения занятия –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традиционное </w:t>
      </w:r>
      <w:r w:rsidRPr="007F17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занятие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>, игровое занятие, занятие-путешествие, контрольное занятие, беседа.</w:t>
      </w:r>
    </w:p>
    <w:p w:rsidR="007F177B" w:rsidRDefault="007F177B" w:rsidP="007F17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7B" w:rsidRPr="007F177B" w:rsidRDefault="007F177B" w:rsidP="007640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177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1.8. Режим занятий</w:t>
      </w:r>
    </w:p>
    <w:p w:rsidR="007F177B" w:rsidRPr="007F177B" w:rsidRDefault="007F177B" w:rsidP="007F17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1 раз в неделю по одному академическому часу</w:t>
      </w:r>
      <w:r w:rsidRPr="007F177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Продолжительность занятия – 30 минут. </w:t>
      </w:r>
    </w:p>
    <w:p w:rsidR="007F177B" w:rsidRDefault="007F177B" w:rsidP="00BB6DF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77B" w:rsidRPr="007F177B" w:rsidRDefault="007F177B" w:rsidP="007F177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F177B">
        <w:rPr>
          <w:rFonts w:ascii="Times New Roman" w:hAnsi="Times New Roman"/>
          <w:b/>
          <w:bCs/>
          <w:sz w:val="28"/>
          <w:szCs w:val="28"/>
        </w:rPr>
        <w:t>2. Цель и задачи программы</w:t>
      </w:r>
    </w:p>
    <w:p w:rsidR="007F177B" w:rsidRPr="003014B2" w:rsidRDefault="009C1B38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1B38">
        <w:rPr>
          <w:rFonts w:ascii="Times New Roman" w:hAnsi="Times New Roman"/>
          <w:b/>
          <w:sz w:val="28"/>
          <w:szCs w:val="28"/>
        </w:rPr>
        <w:t xml:space="preserve">Цель: </w:t>
      </w:r>
      <w:r w:rsidRPr="009C1B38">
        <w:rPr>
          <w:rFonts w:ascii="Times New Roman" w:hAnsi="Times New Roman"/>
          <w:sz w:val="28"/>
          <w:szCs w:val="28"/>
        </w:rPr>
        <w:t xml:space="preserve">формирование </w:t>
      </w:r>
      <w:r w:rsidR="009B5C21">
        <w:rPr>
          <w:rFonts w:ascii="Times New Roman" w:hAnsi="Times New Roman"/>
          <w:sz w:val="28"/>
          <w:szCs w:val="28"/>
        </w:rPr>
        <w:t>и совершенствование у учащихся норм</w:t>
      </w:r>
      <w:r w:rsidR="009B5C21" w:rsidRPr="009B5C21">
        <w:rPr>
          <w:rFonts w:ascii="Times New Roman" w:hAnsi="Times New Roman"/>
          <w:sz w:val="28"/>
          <w:szCs w:val="28"/>
        </w:rPr>
        <w:t xml:space="preserve"> этической культуры</w:t>
      </w:r>
      <w:r w:rsidR="009B5C21">
        <w:rPr>
          <w:rFonts w:ascii="Times New Roman" w:hAnsi="Times New Roman"/>
          <w:sz w:val="28"/>
          <w:szCs w:val="28"/>
        </w:rPr>
        <w:t xml:space="preserve"> как части</w:t>
      </w:r>
      <w:r w:rsidRPr="009C1B38">
        <w:rPr>
          <w:rFonts w:ascii="Times New Roman" w:hAnsi="Times New Roman"/>
          <w:sz w:val="28"/>
          <w:szCs w:val="28"/>
        </w:rPr>
        <w:t xml:space="preserve"> общей культуры личности</w:t>
      </w:r>
      <w:r w:rsidR="009B5C2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B38">
        <w:rPr>
          <w:rFonts w:ascii="Times New Roman" w:hAnsi="Times New Roman"/>
          <w:sz w:val="28"/>
          <w:szCs w:val="28"/>
        </w:rPr>
        <w:t>освоение детьми норм нравственности.</w:t>
      </w:r>
    </w:p>
    <w:p w:rsidR="00CE2288" w:rsidRPr="00CE2288" w:rsidRDefault="00CE2288" w:rsidP="0076407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CE2288" w:rsidRPr="0010277E" w:rsidRDefault="00CE2288" w:rsidP="0076407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277E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3A2780" w:rsidRDefault="00A92D18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2780" w:rsidRPr="003A2780">
        <w:rPr>
          <w:rFonts w:ascii="Times New Roman" w:hAnsi="Times New Roman"/>
          <w:sz w:val="28"/>
          <w:szCs w:val="28"/>
        </w:rPr>
        <w:t xml:space="preserve">формировать культуру межличностных отношений, уважительное и тактичное отношение к личности другого </w:t>
      </w:r>
      <w:r w:rsidR="003A2780">
        <w:rPr>
          <w:rFonts w:ascii="Times New Roman" w:hAnsi="Times New Roman"/>
          <w:sz w:val="28"/>
          <w:szCs w:val="28"/>
        </w:rPr>
        <w:t>человека;</w:t>
      </w:r>
    </w:p>
    <w:p w:rsidR="003A2780" w:rsidRDefault="00A92D18" w:rsidP="00210A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2780" w:rsidRPr="003A2780">
        <w:rPr>
          <w:rFonts w:ascii="Times New Roman" w:hAnsi="Times New Roman"/>
          <w:sz w:val="28"/>
          <w:szCs w:val="28"/>
        </w:rPr>
        <w:t xml:space="preserve">воспитывать вежливость, предупредительность, уважительное отношение к </w:t>
      </w:r>
      <w:r w:rsidR="003A2780">
        <w:rPr>
          <w:rFonts w:ascii="Times New Roman" w:hAnsi="Times New Roman"/>
          <w:sz w:val="28"/>
          <w:szCs w:val="28"/>
        </w:rPr>
        <w:t>о</w:t>
      </w:r>
      <w:r w:rsidR="003A2780" w:rsidRPr="003A2780">
        <w:rPr>
          <w:rFonts w:ascii="Times New Roman" w:hAnsi="Times New Roman"/>
          <w:sz w:val="28"/>
          <w:szCs w:val="28"/>
        </w:rPr>
        <w:t>кружающим</w:t>
      </w:r>
      <w:r w:rsidR="003A2780">
        <w:rPr>
          <w:rFonts w:ascii="Times New Roman" w:hAnsi="Times New Roman"/>
          <w:sz w:val="28"/>
          <w:szCs w:val="28"/>
        </w:rPr>
        <w:t>.</w:t>
      </w:r>
    </w:p>
    <w:p w:rsidR="00CE2288" w:rsidRPr="0010277E" w:rsidRDefault="00CE2288" w:rsidP="0076407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277E">
        <w:rPr>
          <w:rFonts w:ascii="Times New Roman" w:hAnsi="Times New Roman"/>
          <w:i/>
          <w:sz w:val="28"/>
          <w:szCs w:val="28"/>
        </w:rPr>
        <w:t>Развивающие:</w:t>
      </w:r>
    </w:p>
    <w:p w:rsidR="00A92D18" w:rsidRDefault="003A2780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78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</w:t>
      </w:r>
      <w:r w:rsidRPr="003A2780">
        <w:rPr>
          <w:rFonts w:ascii="Times New Roman" w:hAnsi="Times New Roman"/>
          <w:sz w:val="28"/>
          <w:szCs w:val="28"/>
        </w:rPr>
        <w:t>ть речевую коммуникативную культуру;</w:t>
      </w:r>
    </w:p>
    <w:p w:rsidR="003A2780" w:rsidRDefault="003A2780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780">
        <w:rPr>
          <w:rFonts w:ascii="Times New Roman" w:hAnsi="Times New Roman"/>
          <w:sz w:val="28"/>
          <w:szCs w:val="28"/>
        </w:rPr>
        <w:t>развить кругозор и духовный мир учащихся;</w:t>
      </w:r>
    </w:p>
    <w:p w:rsidR="003A2780" w:rsidRDefault="003A2780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780">
        <w:rPr>
          <w:rFonts w:ascii="Times New Roman" w:hAnsi="Times New Roman"/>
          <w:sz w:val="28"/>
          <w:szCs w:val="28"/>
        </w:rPr>
        <w:t>развивать навыки самоконтроля</w:t>
      </w:r>
      <w:r>
        <w:rPr>
          <w:rFonts w:ascii="Times New Roman" w:hAnsi="Times New Roman"/>
          <w:sz w:val="28"/>
          <w:szCs w:val="28"/>
        </w:rPr>
        <w:t xml:space="preserve"> в отношении проявления своего  </w:t>
      </w:r>
      <w:r w:rsidRPr="003A2780">
        <w:rPr>
          <w:rFonts w:ascii="Times New Roman" w:hAnsi="Times New Roman"/>
          <w:sz w:val="28"/>
          <w:szCs w:val="28"/>
        </w:rPr>
        <w:t>эмоционал</w:t>
      </w:r>
      <w:r>
        <w:rPr>
          <w:rFonts w:ascii="Times New Roman" w:hAnsi="Times New Roman"/>
          <w:sz w:val="28"/>
          <w:szCs w:val="28"/>
        </w:rPr>
        <w:t>ьного состояния в ходе общения.</w:t>
      </w:r>
    </w:p>
    <w:p w:rsidR="00CE2288" w:rsidRPr="0010277E" w:rsidRDefault="00CE2288" w:rsidP="0076407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277E">
        <w:rPr>
          <w:rFonts w:ascii="Times New Roman" w:hAnsi="Times New Roman"/>
          <w:i/>
          <w:sz w:val="28"/>
          <w:szCs w:val="28"/>
        </w:rPr>
        <w:t>О</w:t>
      </w:r>
      <w:r w:rsidR="0010277E" w:rsidRPr="0010277E">
        <w:rPr>
          <w:rFonts w:ascii="Times New Roman" w:hAnsi="Times New Roman"/>
          <w:i/>
          <w:sz w:val="28"/>
          <w:szCs w:val="28"/>
        </w:rPr>
        <w:t>бучающие</w:t>
      </w:r>
      <w:r w:rsidRPr="0010277E">
        <w:rPr>
          <w:rFonts w:ascii="Times New Roman" w:hAnsi="Times New Roman"/>
          <w:i/>
          <w:sz w:val="28"/>
          <w:szCs w:val="28"/>
        </w:rPr>
        <w:t>:</w:t>
      </w:r>
    </w:p>
    <w:p w:rsidR="00A92D18" w:rsidRDefault="00A92D18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A2780" w:rsidRPr="003A2780">
        <w:rPr>
          <w:rFonts w:ascii="Times New Roman" w:hAnsi="Times New Roman"/>
          <w:sz w:val="28"/>
          <w:szCs w:val="28"/>
        </w:rPr>
        <w:t xml:space="preserve">познакомить </w:t>
      </w:r>
      <w:r w:rsidR="003A2780">
        <w:rPr>
          <w:rFonts w:ascii="Times New Roman" w:hAnsi="Times New Roman"/>
          <w:sz w:val="28"/>
          <w:szCs w:val="28"/>
        </w:rPr>
        <w:t xml:space="preserve">обучающихся </w:t>
      </w:r>
      <w:r w:rsidR="003A2780" w:rsidRPr="003A2780">
        <w:rPr>
          <w:rFonts w:ascii="Times New Roman" w:hAnsi="Times New Roman"/>
          <w:sz w:val="28"/>
          <w:szCs w:val="28"/>
        </w:rPr>
        <w:t>с правилами</w:t>
      </w:r>
      <w:r w:rsidR="003A2780">
        <w:rPr>
          <w:rFonts w:ascii="Times New Roman" w:hAnsi="Times New Roman"/>
          <w:sz w:val="28"/>
          <w:szCs w:val="28"/>
        </w:rPr>
        <w:t xml:space="preserve"> этикета</w:t>
      </w:r>
      <w:r w:rsidR="003A2780" w:rsidRPr="003A2780">
        <w:rPr>
          <w:rFonts w:ascii="Times New Roman" w:hAnsi="Times New Roman"/>
          <w:sz w:val="28"/>
          <w:szCs w:val="28"/>
        </w:rPr>
        <w:t xml:space="preserve"> и нормами </w:t>
      </w:r>
      <w:r w:rsidR="003A2780">
        <w:rPr>
          <w:rFonts w:ascii="Times New Roman" w:hAnsi="Times New Roman"/>
          <w:sz w:val="28"/>
          <w:szCs w:val="28"/>
        </w:rPr>
        <w:t>поведения в различных ситуациях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014B2" w:rsidRPr="003014B2" w:rsidRDefault="00A92D18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014B2" w:rsidRPr="003014B2">
        <w:rPr>
          <w:rFonts w:ascii="Times New Roman" w:hAnsi="Times New Roman"/>
          <w:sz w:val="28"/>
          <w:szCs w:val="28"/>
        </w:rPr>
        <w:t xml:space="preserve">азвивать у детей навыки общения со сверстниками и окружающими их </w:t>
      </w:r>
      <w:r>
        <w:rPr>
          <w:rFonts w:ascii="Times New Roman" w:hAnsi="Times New Roman"/>
          <w:sz w:val="28"/>
          <w:szCs w:val="28"/>
        </w:rPr>
        <w:t>людьми;</w:t>
      </w:r>
    </w:p>
    <w:p w:rsidR="003014B2" w:rsidRPr="003014B2" w:rsidRDefault="00A92D18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3014B2" w:rsidRPr="003014B2">
        <w:rPr>
          <w:rFonts w:ascii="Times New Roman" w:hAnsi="Times New Roman"/>
          <w:sz w:val="28"/>
          <w:szCs w:val="28"/>
        </w:rPr>
        <w:t xml:space="preserve">богащать, расширять и активизировать </w:t>
      </w:r>
      <w:r>
        <w:rPr>
          <w:rFonts w:ascii="Times New Roman" w:hAnsi="Times New Roman"/>
          <w:sz w:val="28"/>
          <w:szCs w:val="28"/>
        </w:rPr>
        <w:t>словарь «вежливости» (употребле</w:t>
      </w:r>
      <w:r w:rsidR="003014B2" w:rsidRPr="003014B2">
        <w:rPr>
          <w:rFonts w:ascii="Times New Roman" w:hAnsi="Times New Roman"/>
          <w:sz w:val="28"/>
          <w:szCs w:val="28"/>
        </w:rPr>
        <w:t xml:space="preserve">ние вежливых слов) формулами речевого общения </w:t>
      </w:r>
      <w:r>
        <w:rPr>
          <w:rFonts w:ascii="Times New Roman" w:hAnsi="Times New Roman"/>
          <w:sz w:val="28"/>
          <w:szCs w:val="28"/>
        </w:rPr>
        <w:t>в разных видах деятельности; за</w:t>
      </w:r>
      <w:r w:rsidR="003014B2" w:rsidRPr="003014B2">
        <w:rPr>
          <w:rFonts w:ascii="Times New Roman" w:hAnsi="Times New Roman"/>
          <w:sz w:val="28"/>
          <w:szCs w:val="28"/>
        </w:rPr>
        <w:t>креплять умения вести короткие диалоги в различн</w:t>
      </w:r>
      <w:r>
        <w:rPr>
          <w:rFonts w:ascii="Times New Roman" w:hAnsi="Times New Roman"/>
          <w:sz w:val="28"/>
          <w:szCs w:val="28"/>
        </w:rPr>
        <w:t>ых жизненных, творческих и игро</w:t>
      </w:r>
      <w:r w:rsidR="003014B2" w:rsidRPr="003014B2">
        <w:rPr>
          <w:rFonts w:ascii="Times New Roman" w:hAnsi="Times New Roman"/>
          <w:sz w:val="28"/>
          <w:szCs w:val="28"/>
        </w:rPr>
        <w:t>вых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10277E" w:rsidRDefault="0010277E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7D" w:rsidRDefault="0076407D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7D" w:rsidRDefault="0076407D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7D" w:rsidRDefault="0076407D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277E" w:rsidRDefault="0010277E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Содержание программы</w:t>
      </w:r>
    </w:p>
    <w:p w:rsidR="0010277E" w:rsidRDefault="0010277E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3.1. Учебный план </w:t>
      </w:r>
    </w:p>
    <w:p w:rsidR="0010277E" w:rsidRDefault="0010277E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993"/>
        <w:gridCol w:w="992"/>
        <w:gridCol w:w="3685"/>
      </w:tblGrid>
      <w:tr w:rsidR="00234831" w:rsidRPr="00234831" w:rsidTr="00234831">
        <w:trPr>
          <w:trHeight w:val="277"/>
        </w:trPr>
        <w:tc>
          <w:tcPr>
            <w:tcW w:w="567" w:type="dxa"/>
            <w:vMerge w:val="restart"/>
          </w:tcPr>
          <w:p w:rsidR="00234831" w:rsidRPr="00234831" w:rsidRDefault="00234831" w:rsidP="00234831">
            <w:pPr>
              <w:spacing w:before="1"/>
              <w:ind w:left="148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234831" w:rsidRPr="00234831" w:rsidRDefault="00234831" w:rsidP="00234831">
            <w:pPr>
              <w:spacing w:before="1"/>
              <w:ind w:left="20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Наименование</w:t>
            </w:r>
            <w:proofErr w:type="spellEnd"/>
            <w:r w:rsidRPr="0023483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темы</w:t>
            </w:r>
            <w:proofErr w:type="spellEnd"/>
          </w:p>
        </w:tc>
        <w:tc>
          <w:tcPr>
            <w:tcW w:w="2977" w:type="dxa"/>
            <w:gridSpan w:val="3"/>
          </w:tcPr>
          <w:p w:rsidR="00234831" w:rsidRPr="00234831" w:rsidRDefault="00234831" w:rsidP="00234831">
            <w:pPr>
              <w:spacing w:before="1" w:line="257" w:lineRule="exact"/>
              <w:ind w:left="69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Количество</w:t>
            </w:r>
            <w:proofErr w:type="spellEnd"/>
            <w:r w:rsidRPr="0023483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</w:tcPr>
          <w:p w:rsidR="00234831" w:rsidRPr="00234831" w:rsidRDefault="00234831" w:rsidP="00234831">
            <w:pPr>
              <w:spacing w:before="1"/>
              <w:ind w:left="69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23483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контроля</w:t>
            </w:r>
            <w:proofErr w:type="spellEnd"/>
          </w:p>
        </w:tc>
      </w:tr>
      <w:tr w:rsidR="00234831" w:rsidRPr="00234831" w:rsidTr="00234831">
        <w:trPr>
          <w:trHeight w:val="282"/>
        </w:trPr>
        <w:tc>
          <w:tcPr>
            <w:tcW w:w="567" w:type="dxa"/>
            <w:vMerge/>
            <w:tcBorders>
              <w:top w:val="nil"/>
            </w:tcBorders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line="263" w:lineRule="exact"/>
              <w:ind w:left="191" w:right="18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Всего</w:t>
            </w:r>
            <w:proofErr w:type="spellEnd"/>
          </w:p>
        </w:tc>
        <w:tc>
          <w:tcPr>
            <w:tcW w:w="993" w:type="dxa"/>
          </w:tcPr>
          <w:p w:rsidR="00234831" w:rsidRPr="00234831" w:rsidRDefault="00234831" w:rsidP="00234831">
            <w:pPr>
              <w:spacing w:line="263" w:lineRule="exact"/>
              <w:ind w:left="87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Теория</w:t>
            </w:r>
            <w:proofErr w:type="spellEnd"/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line="263" w:lineRule="exact"/>
              <w:ind w:left="85" w:right="7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234831" w:rsidRPr="00234831" w:rsidTr="00234831">
        <w:trPr>
          <w:trHeight w:val="830"/>
        </w:trPr>
        <w:tc>
          <w:tcPr>
            <w:tcW w:w="567" w:type="dxa"/>
          </w:tcPr>
          <w:p w:rsidR="00234831" w:rsidRPr="00234831" w:rsidRDefault="00234831" w:rsidP="00234831">
            <w:pPr>
              <w:spacing w:before="1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37" w:lineRule="auto"/>
              <w:ind w:left="117" w:right="11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Вводное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занятие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,</w:t>
            </w:r>
            <w:r w:rsidRPr="0023483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педагогическая</w:t>
            </w:r>
            <w:proofErr w:type="spellEnd"/>
          </w:p>
          <w:p w:rsidR="00234831" w:rsidRPr="00234831" w:rsidRDefault="00234831" w:rsidP="00234831">
            <w:pPr>
              <w:spacing w:before="2" w:line="261" w:lineRule="exact"/>
              <w:ind w:left="117" w:right="11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диагностика</w:t>
            </w:r>
            <w:proofErr w:type="spellEnd"/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</w:p>
          <w:p w:rsidR="00234831" w:rsidRPr="00234831" w:rsidRDefault="00234831" w:rsidP="00234831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</w:p>
          <w:p w:rsidR="00234831" w:rsidRPr="00234831" w:rsidRDefault="00234831" w:rsidP="00234831">
            <w:pPr>
              <w:ind w:left="87" w:right="7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</w:p>
          <w:p w:rsidR="00234831" w:rsidRPr="00234831" w:rsidRDefault="00234831" w:rsidP="00234831">
            <w:pPr>
              <w:ind w:left="85" w:right="7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37" w:lineRule="auto"/>
              <w:ind w:left="2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Опрос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,</w:t>
            </w:r>
            <w:r w:rsidRPr="0023483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pacing w:val="-1"/>
                <w:sz w:val="24"/>
              </w:rPr>
              <w:t>педагогическое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pacing w:val="-1"/>
                <w:sz w:val="24"/>
              </w:rPr>
              <w:t>наблюдение</w:t>
            </w:r>
            <w:proofErr w:type="spellEnd"/>
          </w:p>
        </w:tc>
      </w:tr>
      <w:tr w:rsidR="00234831" w:rsidRPr="00234831" w:rsidTr="00234831">
        <w:trPr>
          <w:trHeight w:val="830"/>
        </w:trPr>
        <w:tc>
          <w:tcPr>
            <w:tcW w:w="567" w:type="dxa"/>
          </w:tcPr>
          <w:p w:rsidR="00234831" w:rsidRPr="00234831" w:rsidRDefault="00234831" w:rsidP="00234831">
            <w:pPr>
              <w:spacing w:line="27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Адаптация</w:t>
            </w:r>
            <w:proofErr w:type="spellEnd"/>
          </w:p>
          <w:p w:rsidR="00234831" w:rsidRPr="00234831" w:rsidRDefault="00234831" w:rsidP="00234831">
            <w:pPr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Знакомство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68" w:lineRule="exact"/>
              <w:ind w:left="139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Беседа,</w:t>
            </w:r>
            <w:r w:rsidRPr="0023483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наблюдение,</w:t>
            </w:r>
          </w:p>
          <w:p w:rsidR="00234831" w:rsidRPr="00234831" w:rsidRDefault="00234831" w:rsidP="00234831">
            <w:pPr>
              <w:spacing w:line="274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моделирование, игровые</w:t>
            </w:r>
            <w:r w:rsidRPr="0023483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</w:p>
        </w:tc>
      </w:tr>
      <w:tr w:rsidR="00234831" w:rsidRPr="00234831" w:rsidTr="00234831">
        <w:trPr>
          <w:trHeight w:val="623"/>
        </w:trPr>
        <w:tc>
          <w:tcPr>
            <w:tcW w:w="567" w:type="dxa"/>
          </w:tcPr>
          <w:p w:rsidR="00234831" w:rsidRPr="00234831" w:rsidRDefault="00234831" w:rsidP="00234831">
            <w:pPr>
              <w:spacing w:line="27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37" w:lineRule="auto"/>
              <w:ind w:left="423" w:right="340" w:hanging="423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Повседневный</w:t>
            </w:r>
            <w:proofErr w:type="spellEnd"/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этикет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37" w:lineRule="auto"/>
              <w:ind w:left="216" w:right="214" w:hanging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Наблюдение, опрос, игр</w:t>
            </w:r>
            <w:proofErr w:type="gramStart"/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а-</w:t>
            </w:r>
            <w:proofErr w:type="gramEnd"/>
            <w:r w:rsidRPr="0023483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испытание</w:t>
            </w:r>
          </w:p>
        </w:tc>
      </w:tr>
      <w:tr w:rsidR="00234831" w:rsidRPr="00234831" w:rsidTr="00234831">
        <w:trPr>
          <w:trHeight w:val="551"/>
        </w:trPr>
        <w:tc>
          <w:tcPr>
            <w:tcW w:w="567" w:type="dxa"/>
          </w:tcPr>
          <w:p w:rsidR="00234831" w:rsidRPr="00234831" w:rsidRDefault="00234831" w:rsidP="00234831">
            <w:pPr>
              <w:spacing w:line="27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67" w:lineRule="exact"/>
              <w:ind w:left="114" w:right="112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Поведение</w:t>
            </w:r>
            <w:proofErr w:type="spellEnd"/>
            <w:r w:rsidRPr="0023483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</w:rPr>
              <w:t>в</w:t>
            </w:r>
          </w:p>
          <w:p w:rsidR="00234831" w:rsidRPr="00234831" w:rsidRDefault="00234831" w:rsidP="00234831">
            <w:pPr>
              <w:spacing w:line="265" w:lineRule="exact"/>
              <w:ind w:left="117" w:right="11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общественных</w:t>
            </w:r>
            <w:proofErr w:type="spellEnd"/>
            <w:r w:rsidRPr="0023483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местах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 w:line="266" w:lineRule="exact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 w:line="26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 w:line="26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67" w:lineRule="exact"/>
              <w:ind w:left="143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 xml:space="preserve">Моделирование, </w:t>
            </w:r>
            <w:proofErr w:type="gramStart"/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игровые</w:t>
            </w:r>
            <w:proofErr w:type="gramEnd"/>
          </w:p>
          <w:p w:rsidR="00234831" w:rsidRPr="00234831" w:rsidRDefault="00234831" w:rsidP="00234831">
            <w:pPr>
              <w:spacing w:line="265" w:lineRule="exact"/>
              <w:ind w:left="144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ситуации,</w:t>
            </w:r>
            <w:r w:rsidRPr="0023483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самоанализ,</w:t>
            </w:r>
            <w:r w:rsidRPr="0023483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опрос</w:t>
            </w:r>
          </w:p>
        </w:tc>
      </w:tr>
      <w:tr w:rsidR="00234831" w:rsidRPr="00234831" w:rsidTr="00234831">
        <w:trPr>
          <w:trHeight w:val="825"/>
        </w:trPr>
        <w:tc>
          <w:tcPr>
            <w:tcW w:w="567" w:type="dxa"/>
          </w:tcPr>
          <w:p w:rsidR="00234831" w:rsidRPr="00234831" w:rsidRDefault="00234831" w:rsidP="00234831">
            <w:pPr>
              <w:spacing w:line="27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37" w:lineRule="auto"/>
              <w:ind w:left="159" w:right="454" w:hanging="159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 xml:space="preserve">«Я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общаюсь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со</w:t>
            </w:r>
            <w:proofErr w:type="spellEnd"/>
            <w:r w:rsidRPr="0023483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взрослыми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37" w:lineRule="auto"/>
              <w:ind w:left="259" w:right="251" w:firstLine="4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Игровые ситуации,</w:t>
            </w:r>
            <w:r w:rsidRPr="0023483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наблюдение,</w:t>
            </w:r>
            <w:r w:rsidRPr="0023483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вопрос-ответ,</w:t>
            </w:r>
          </w:p>
          <w:p w:rsidR="00234831" w:rsidRPr="00234831" w:rsidRDefault="00234831" w:rsidP="00234831">
            <w:pPr>
              <w:spacing w:line="261" w:lineRule="exact"/>
              <w:ind w:left="6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самоанализ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,</w:t>
            </w:r>
            <w:r w:rsidRPr="0023483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задания</w:t>
            </w:r>
            <w:proofErr w:type="spellEnd"/>
          </w:p>
        </w:tc>
      </w:tr>
      <w:tr w:rsidR="00234831" w:rsidRPr="00234831" w:rsidTr="00234831">
        <w:trPr>
          <w:trHeight w:val="830"/>
        </w:trPr>
        <w:tc>
          <w:tcPr>
            <w:tcW w:w="567" w:type="dxa"/>
          </w:tcPr>
          <w:p w:rsidR="00234831" w:rsidRPr="00234831" w:rsidRDefault="00234831" w:rsidP="00234831">
            <w:pPr>
              <w:spacing w:line="27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2410" w:type="dxa"/>
          </w:tcPr>
          <w:p w:rsidR="00234831" w:rsidRPr="005857C4" w:rsidRDefault="00234831" w:rsidP="005857C4">
            <w:pPr>
              <w:spacing w:line="268" w:lineRule="exact"/>
              <w:ind w:left="117" w:righ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57C4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="005857C4" w:rsidRPr="005857C4">
              <w:rPr>
                <w:rFonts w:ascii="Times New Roman" w:eastAsia="Times New Roman" w:hAnsi="Times New Roman"/>
                <w:sz w:val="24"/>
                <w:lang w:val="ru-RU"/>
              </w:rPr>
              <w:t xml:space="preserve">Искусство нравиться людям. Культура внешнего </w:t>
            </w:r>
            <w:r w:rsidR="005857C4" w:rsidRPr="005857C4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вида </w:t>
            </w:r>
            <w:r w:rsidRPr="005857C4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234831" w:rsidRPr="005857C4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234831" w:rsidRPr="00234831" w:rsidRDefault="00234831" w:rsidP="00234831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Вопрос-ответ,</w:t>
            </w:r>
          </w:p>
          <w:p w:rsidR="00234831" w:rsidRPr="00234831" w:rsidRDefault="00234831" w:rsidP="00234831">
            <w:pPr>
              <w:spacing w:line="274" w:lineRule="exact"/>
              <w:ind w:left="144" w:right="14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моделирование, наблюдение,</w:t>
            </w:r>
            <w:r w:rsidRPr="0023483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опрос</w:t>
            </w:r>
          </w:p>
        </w:tc>
      </w:tr>
      <w:tr w:rsidR="00234831" w:rsidRPr="00234831" w:rsidTr="00234831">
        <w:trPr>
          <w:trHeight w:val="825"/>
        </w:trPr>
        <w:tc>
          <w:tcPr>
            <w:tcW w:w="567" w:type="dxa"/>
          </w:tcPr>
          <w:p w:rsidR="00234831" w:rsidRPr="00234831" w:rsidRDefault="00234831" w:rsidP="00234831">
            <w:pPr>
              <w:spacing w:line="27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37" w:lineRule="auto"/>
              <w:ind w:left="749" w:hanging="749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 xml:space="preserve">«В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мире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волшебных</w:t>
            </w:r>
            <w:proofErr w:type="spellEnd"/>
            <w:r w:rsidRPr="0023483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слов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line="237" w:lineRule="auto"/>
              <w:ind w:left="346" w:right="349" w:firstLine="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Моделирование, вопро</w:t>
            </w:r>
            <w:proofErr w:type="gramStart"/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с-</w:t>
            </w:r>
            <w:proofErr w:type="gramEnd"/>
            <w:r w:rsidRPr="0023483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ответ,</w:t>
            </w:r>
            <w:r w:rsidRPr="0023483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игровые</w:t>
            </w:r>
            <w:r w:rsidRPr="0023483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ситуации,</w:t>
            </w:r>
          </w:p>
          <w:p w:rsidR="00234831" w:rsidRPr="00234831" w:rsidRDefault="00234831" w:rsidP="00234831">
            <w:pPr>
              <w:spacing w:line="261" w:lineRule="exact"/>
              <w:ind w:left="143" w:right="1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наблюдение</w:t>
            </w:r>
            <w:proofErr w:type="spellEnd"/>
          </w:p>
        </w:tc>
      </w:tr>
      <w:tr w:rsidR="00234831" w:rsidRPr="00234831" w:rsidTr="00234831">
        <w:trPr>
          <w:trHeight w:val="1124"/>
        </w:trPr>
        <w:tc>
          <w:tcPr>
            <w:tcW w:w="567" w:type="dxa"/>
          </w:tcPr>
          <w:p w:rsidR="00234831" w:rsidRPr="00234831" w:rsidRDefault="00234831" w:rsidP="00234831">
            <w:pPr>
              <w:spacing w:before="1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2410" w:type="dxa"/>
          </w:tcPr>
          <w:p w:rsidR="00234831" w:rsidRPr="00234831" w:rsidRDefault="00234831" w:rsidP="00234831">
            <w:pPr>
              <w:ind w:left="117" w:right="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«Как</w:t>
            </w:r>
            <w:r w:rsidRPr="0023483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я</w:t>
            </w:r>
            <w:r w:rsidRPr="0023483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научился</w:t>
            </w:r>
            <w:r w:rsidRPr="0023483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себя</w:t>
            </w:r>
            <w:r w:rsidRPr="0023483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вести</w:t>
            </w:r>
            <w:r w:rsidRPr="0023483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3483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говорить</w:t>
            </w:r>
            <w:r w:rsidRPr="0023483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благодаря урокам</w:t>
            </w:r>
            <w:r w:rsidRPr="0023483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34831">
              <w:rPr>
                <w:rFonts w:ascii="Times New Roman" w:eastAsia="Times New Roman" w:hAnsi="Times New Roman"/>
                <w:sz w:val="24"/>
                <w:lang w:val="ru-RU"/>
              </w:rPr>
              <w:t>этикета»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234831" w:rsidRPr="00234831" w:rsidRDefault="00234831" w:rsidP="00234831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ind w:left="87" w:right="7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ind w:left="85" w:right="7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0,5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34831" w:rsidRPr="00234831" w:rsidRDefault="00234831" w:rsidP="00234831">
            <w:pPr>
              <w:spacing w:line="242" w:lineRule="auto"/>
              <w:ind w:left="197" w:right="182" w:firstLine="4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Открытое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занятие</w:t>
            </w:r>
            <w:proofErr w:type="spellEnd"/>
            <w:r w:rsidRPr="00234831">
              <w:rPr>
                <w:rFonts w:ascii="Times New Roman" w:eastAsia="Times New Roman" w:hAnsi="Times New Roman"/>
                <w:sz w:val="24"/>
              </w:rPr>
              <w:t>,</w:t>
            </w:r>
            <w:r w:rsidRPr="0023483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педагогическое</w:t>
            </w:r>
            <w:proofErr w:type="spellEnd"/>
            <w:r w:rsidRPr="0023483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наблюдение</w:t>
            </w:r>
            <w:proofErr w:type="spellEnd"/>
          </w:p>
        </w:tc>
      </w:tr>
      <w:tr w:rsidR="00234831" w:rsidRPr="00234831" w:rsidTr="00234831">
        <w:trPr>
          <w:trHeight w:val="277"/>
        </w:trPr>
        <w:tc>
          <w:tcPr>
            <w:tcW w:w="567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0" w:type="dxa"/>
          </w:tcPr>
          <w:p w:rsidR="00234831" w:rsidRPr="00234831" w:rsidRDefault="00234831" w:rsidP="00234831">
            <w:pPr>
              <w:spacing w:line="258" w:lineRule="exact"/>
              <w:ind w:left="111" w:right="11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34831">
              <w:rPr>
                <w:rFonts w:ascii="Times New Roman" w:eastAsia="Times New Roman" w:hAnsi="Times New Roman"/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line="258" w:lineRule="exact"/>
              <w:ind w:left="190" w:right="1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993" w:type="dxa"/>
          </w:tcPr>
          <w:p w:rsidR="00234831" w:rsidRPr="00234831" w:rsidRDefault="00234831" w:rsidP="00234831">
            <w:pPr>
              <w:spacing w:line="258" w:lineRule="exact"/>
              <w:ind w:left="86" w:right="8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992" w:type="dxa"/>
          </w:tcPr>
          <w:p w:rsidR="00234831" w:rsidRPr="00234831" w:rsidRDefault="00234831" w:rsidP="00234831">
            <w:pPr>
              <w:spacing w:line="258" w:lineRule="exact"/>
              <w:ind w:left="80" w:right="7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34831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3685" w:type="dxa"/>
          </w:tcPr>
          <w:p w:rsidR="00234831" w:rsidRPr="00234831" w:rsidRDefault="00234831" w:rsidP="0023483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10277E" w:rsidRDefault="0010277E" w:rsidP="00234831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0277E" w:rsidRDefault="0010277E" w:rsidP="0010277E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3.2. Содержание учебного плана </w:t>
      </w:r>
    </w:p>
    <w:p w:rsidR="005857C4" w:rsidRDefault="005857C4" w:rsidP="0023483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34831" w:rsidRPr="00234831" w:rsidRDefault="00234831" w:rsidP="0076407D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23483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Адаптационный</w:t>
      </w:r>
      <w:r w:rsidRPr="00234831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23483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«Знакомство»</w:t>
      </w:r>
      <w:r w:rsidRPr="0023483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234831" w:rsidRPr="005857C4" w:rsidRDefault="005857C4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</w:t>
      </w:r>
      <w:r w:rsidR="00234831" w:rsidRPr="00234831">
        <w:rPr>
          <w:rFonts w:ascii="Times New Roman" w:eastAsia="Times New Roman" w:hAnsi="Times New Roman"/>
          <w:b/>
          <w:sz w:val="28"/>
          <w:szCs w:val="28"/>
        </w:rPr>
        <w:t>емы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</w:rPr>
        <w:t xml:space="preserve">«Знакомство», </w:t>
      </w:r>
      <w:r w:rsidR="00234831" w:rsidRPr="00234831">
        <w:rPr>
          <w:rFonts w:ascii="Times New Roman" w:eastAsia="Times New Roman" w:hAnsi="Times New Roman"/>
          <w:sz w:val="28"/>
        </w:rPr>
        <w:t>«Что</w:t>
      </w:r>
      <w:r w:rsidR="00234831" w:rsidRPr="00234831">
        <w:rPr>
          <w:rFonts w:ascii="Times New Roman" w:eastAsia="Times New Roman" w:hAnsi="Times New Roman"/>
          <w:spacing w:val="-4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такое</w:t>
      </w:r>
      <w:r w:rsidR="00234831" w:rsidRPr="00234831">
        <w:rPr>
          <w:rFonts w:ascii="Times New Roman" w:eastAsia="Times New Roman" w:hAnsi="Times New Roman"/>
          <w:spacing w:val="-3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этике</w:t>
      </w:r>
      <w:r>
        <w:rPr>
          <w:rFonts w:ascii="Times New Roman" w:eastAsia="Times New Roman" w:hAnsi="Times New Roman"/>
          <w:sz w:val="28"/>
        </w:rPr>
        <w:t xml:space="preserve">т», </w:t>
      </w:r>
      <w:r w:rsidR="00234831" w:rsidRPr="00234831">
        <w:rPr>
          <w:rFonts w:ascii="Times New Roman" w:eastAsia="Times New Roman" w:hAnsi="Times New Roman"/>
          <w:sz w:val="28"/>
        </w:rPr>
        <w:t>«Какие</w:t>
      </w:r>
      <w:r w:rsidR="00234831" w:rsidRPr="00234831">
        <w:rPr>
          <w:rFonts w:ascii="Times New Roman" w:eastAsia="Times New Roman" w:hAnsi="Times New Roman"/>
          <w:spacing w:val="-3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слова</w:t>
      </w:r>
      <w:r w:rsidR="00234831" w:rsidRPr="00234831">
        <w:rPr>
          <w:rFonts w:ascii="Times New Roman" w:eastAsia="Times New Roman" w:hAnsi="Times New Roman"/>
          <w:spacing w:val="-2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помогают</w:t>
      </w:r>
      <w:r w:rsidR="00234831" w:rsidRPr="00234831">
        <w:rPr>
          <w:rFonts w:ascii="Times New Roman" w:eastAsia="Times New Roman" w:hAnsi="Times New Roman"/>
          <w:spacing w:val="-4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нам</w:t>
      </w:r>
      <w:r w:rsidR="00234831" w:rsidRPr="00234831">
        <w:rPr>
          <w:rFonts w:ascii="Times New Roman" w:eastAsia="Times New Roman" w:hAnsi="Times New Roman"/>
          <w:spacing w:val="-2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общаться?»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34831" w:rsidRPr="00234831">
        <w:rPr>
          <w:rFonts w:ascii="Times New Roman" w:eastAsia="Times New Roman" w:hAnsi="Times New Roman"/>
          <w:sz w:val="28"/>
        </w:rPr>
        <w:t>«Я</w:t>
      </w:r>
      <w:r w:rsidR="00234831" w:rsidRPr="00234831">
        <w:rPr>
          <w:rFonts w:ascii="Times New Roman" w:eastAsia="Times New Roman" w:hAnsi="Times New Roman"/>
          <w:spacing w:val="-2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знакомлюсь</w:t>
      </w:r>
      <w:r w:rsidR="00234831" w:rsidRPr="00234831">
        <w:rPr>
          <w:rFonts w:ascii="Times New Roman" w:eastAsia="Times New Roman" w:hAnsi="Times New Roman"/>
          <w:spacing w:val="-5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с</w:t>
      </w:r>
      <w:r w:rsidR="00234831" w:rsidRPr="00234831">
        <w:rPr>
          <w:rFonts w:ascii="Times New Roman" w:eastAsia="Times New Roman" w:hAnsi="Times New Roman"/>
          <w:spacing w:val="-3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новыми</w:t>
      </w:r>
      <w:r w:rsidR="00234831" w:rsidRPr="00234831">
        <w:rPr>
          <w:rFonts w:ascii="Times New Roman" w:eastAsia="Times New Roman" w:hAnsi="Times New Roman"/>
          <w:spacing w:val="-3"/>
          <w:sz w:val="28"/>
        </w:rPr>
        <w:t xml:space="preserve"> </w:t>
      </w:r>
      <w:r w:rsidR="00234831" w:rsidRPr="00234831">
        <w:rPr>
          <w:rFonts w:ascii="Times New Roman" w:eastAsia="Times New Roman" w:hAnsi="Times New Roman"/>
          <w:sz w:val="28"/>
        </w:rPr>
        <w:t>друзьями».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7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Теория</w:t>
      </w:r>
      <w:r w:rsidRPr="00234831">
        <w:rPr>
          <w:rFonts w:ascii="Times New Roman" w:eastAsia="Times New Roman" w:hAnsi="Times New Roman"/>
          <w:sz w:val="28"/>
          <w:szCs w:val="28"/>
        </w:rPr>
        <w:t>: умение говорить и слушать как взрослых, так и своих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друзей.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 w:rsidRPr="00234831">
        <w:rPr>
          <w:rFonts w:ascii="Times New Roman" w:eastAsia="Times New Roman" w:hAnsi="Times New Roman"/>
          <w:sz w:val="28"/>
          <w:szCs w:val="28"/>
        </w:rPr>
        <w:t>Понятие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«этические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нормы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речевого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поведения»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(слова,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мимика,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поза,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содержание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речи,</w:t>
      </w:r>
      <w:r w:rsidRPr="0023483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тон,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выбор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выражений).</w:t>
      </w:r>
      <w:proofErr w:type="gramEnd"/>
    </w:p>
    <w:p w:rsidR="00234831" w:rsidRPr="00234831" w:rsidRDefault="00234831" w:rsidP="0076407D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Практика</w:t>
      </w:r>
      <w:r w:rsidRPr="00234831">
        <w:rPr>
          <w:rFonts w:ascii="Times New Roman" w:eastAsia="Times New Roman" w:hAnsi="Times New Roman"/>
          <w:sz w:val="28"/>
          <w:szCs w:val="28"/>
        </w:rPr>
        <w:t>: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беседа,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чтение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художественной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литературы,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игра-путешествие,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познавательный рассказ,</w:t>
      </w:r>
      <w:r w:rsidRPr="0023483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дидактические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игры.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23483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«Повседневный</w:t>
      </w:r>
      <w:r w:rsidRPr="0023483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этикет»</w:t>
      </w:r>
    </w:p>
    <w:p w:rsidR="00234831" w:rsidRPr="00234831" w:rsidRDefault="00234831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 xml:space="preserve">Темы: </w:t>
      </w:r>
      <w:r w:rsidRPr="00234831">
        <w:rPr>
          <w:rFonts w:ascii="Times New Roman" w:eastAsia="Times New Roman" w:hAnsi="Times New Roman"/>
          <w:sz w:val="28"/>
          <w:szCs w:val="28"/>
        </w:rPr>
        <w:t>«Я дома», «Я в детском саду», «Поведение за столом»,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«У тебя в гостях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друг»,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«Здравствуйте!»,</w:t>
      </w:r>
      <w:r w:rsidRPr="0023483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«До свиданья!».</w:t>
      </w:r>
    </w:p>
    <w:p w:rsidR="00234831" w:rsidRPr="00234831" w:rsidRDefault="00234831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Теория.</w:t>
      </w:r>
      <w:r>
        <w:rPr>
          <w:rFonts w:ascii="Times New Roman" w:eastAsia="Times New Roman" w:hAnsi="Times New Roman"/>
          <w:sz w:val="28"/>
          <w:szCs w:val="28"/>
        </w:rPr>
        <w:t xml:space="preserve"> Овладение</w:t>
      </w:r>
      <w:r w:rsidRPr="00234831">
        <w:rPr>
          <w:rFonts w:ascii="Times New Roman" w:eastAsia="Times New Roman" w:hAnsi="Times New Roman"/>
          <w:sz w:val="28"/>
          <w:szCs w:val="28"/>
        </w:rPr>
        <w:t xml:space="preserve"> этикетными нормами поведения за столом, в детском</w:t>
      </w:r>
      <w:r w:rsidRPr="0023483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саду,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дома,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а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также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знакомство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этикетными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формами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приветствий,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обращений,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z w:val="28"/>
          <w:szCs w:val="28"/>
        </w:rPr>
        <w:t>винений, благодарности, выражение просьбы</w:t>
      </w:r>
      <w:r w:rsidRPr="00234831">
        <w:rPr>
          <w:rFonts w:ascii="Times New Roman" w:eastAsia="Times New Roman" w:hAnsi="Times New Roman"/>
          <w:sz w:val="28"/>
          <w:szCs w:val="28"/>
        </w:rPr>
        <w:t xml:space="preserve"> или совет</w:t>
      </w:r>
      <w:r>
        <w:rPr>
          <w:rFonts w:ascii="Times New Roman" w:eastAsia="Times New Roman" w:hAnsi="Times New Roman"/>
          <w:sz w:val="28"/>
          <w:szCs w:val="28"/>
        </w:rPr>
        <w:t>а, утешение</w:t>
      </w:r>
      <w:r w:rsidRPr="00234831">
        <w:rPr>
          <w:rFonts w:ascii="Times New Roman" w:eastAsia="Times New Roman" w:hAnsi="Times New Roman"/>
          <w:sz w:val="28"/>
          <w:szCs w:val="28"/>
        </w:rPr>
        <w:t xml:space="preserve"> в трудную минуту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 приглашение</w:t>
      </w:r>
      <w:r w:rsidRPr="0023483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к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себе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 гости.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Pr="00234831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беседа,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сюжетно-ролевая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игра,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мастер-класс,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обыгрывание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ситуаций,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викторина,</w:t>
      </w:r>
      <w:r w:rsidRPr="0023483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дидактические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игры.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23483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«Поведение</w:t>
      </w:r>
      <w:r w:rsidRPr="0023483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234831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общественных</w:t>
      </w:r>
      <w:r w:rsidRPr="00234831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местах»</w:t>
      </w:r>
    </w:p>
    <w:p w:rsidR="00234831" w:rsidRPr="00234831" w:rsidRDefault="00234831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Темы:</w:t>
      </w:r>
      <w:r w:rsidRPr="00234831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«Поведение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общественных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местах»,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Pr="00234831">
        <w:rPr>
          <w:rFonts w:ascii="Times New Roman" w:eastAsia="Times New Roman" w:hAnsi="Times New Roman"/>
          <w:sz w:val="28"/>
          <w:szCs w:val="28"/>
        </w:rPr>
        <w:t>В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транспорте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234831">
        <w:rPr>
          <w:rFonts w:ascii="Times New Roman" w:eastAsia="Times New Roman" w:hAnsi="Times New Roman"/>
          <w:sz w:val="28"/>
          <w:szCs w:val="28"/>
        </w:rPr>
        <w:t>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«Поведение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у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театральной кассы»,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«В цирке,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 кино,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 театре»,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«В поликлинике»,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«В детской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библиотеке», «Поведен</w:t>
      </w:r>
      <w:r>
        <w:rPr>
          <w:rFonts w:ascii="Times New Roman" w:eastAsia="Times New Roman" w:hAnsi="Times New Roman"/>
          <w:sz w:val="28"/>
          <w:szCs w:val="28"/>
        </w:rPr>
        <w:t>ие в кафе», «В парикмахерской».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7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Теория.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Включает в себя восемь тем, все они позволяют овладеть базовыми формами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этикетного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общения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взрослыми,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правильно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использовать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разговорных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ситуациях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формы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речи.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Работа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над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активным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этикетным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словарём: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стереотипы,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выбор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формы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учётом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ситуации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общения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культуры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поведения.</w:t>
      </w:r>
    </w:p>
    <w:p w:rsidR="00234831" w:rsidRDefault="00234831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34831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234831">
        <w:rPr>
          <w:rFonts w:ascii="Times New Roman" w:eastAsia="Times New Roman" w:hAnsi="Times New Roman"/>
          <w:sz w:val="28"/>
          <w:szCs w:val="28"/>
        </w:rPr>
        <w:t>обыгрывание ситуаций, игра-путешествие, экскурсия, занятие игра,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чтение</w:t>
      </w:r>
      <w:r w:rsidRPr="00234831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художественной литературы,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беседа,</w:t>
      </w:r>
      <w:r w:rsidRPr="0023483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дидактические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lastRenderedPageBreak/>
        <w:t>игры.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«Уроки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Мойдодыра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</w:t>
      </w:r>
      <w:r w:rsidRPr="00234831">
        <w:rPr>
          <w:rFonts w:ascii="Times New Roman" w:eastAsia="Times New Roman" w:hAnsi="Times New Roman"/>
          <w:sz w:val="28"/>
          <w:szCs w:val="28"/>
        </w:rPr>
        <w:t xml:space="preserve"> «Если я</w:t>
      </w:r>
      <w:r w:rsidRPr="0023483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заболел…».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23483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«Я</w:t>
      </w:r>
      <w:r w:rsidRPr="0023483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общаюсь</w:t>
      </w:r>
      <w:r w:rsidRPr="00234831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с взрослыми»</w:t>
      </w:r>
    </w:p>
    <w:p w:rsidR="00234831" w:rsidRPr="00234831" w:rsidRDefault="00234831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Темы:</w:t>
      </w:r>
      <w:r w:rsidRPr="00234831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общаюсь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 w:rsidRPr="00234831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взрослыми»,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«Вежливая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просьба»,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«Слова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благодарности»,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«Заболела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мамочка…»,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«Старшие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младшие»,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«Разговор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незнакомыми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на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улице»,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«Обращение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к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взрослому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знакомому»,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«Разговор по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телефону.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Вежливые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слова».</w:t>
      </w:r>
    </w:p>
    <w:p w:rsidR="00234831" w:rsidRPr="00234831" w:rsidRDefault="00234831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Теория.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Позволяет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закрепить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формы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общения,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усвоенные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стереотипы предыдущего блока, а также этот блок предполагает овладение детьми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этикетными формами общения в определённых конкретных ситуациях на основе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ролевых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позиций: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взрослый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ребёнок.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Данный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больше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включает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себя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 xml:space="preserve">моментов диалогической театральной драматизации как по </w:t>
      </w:r>
      <w:proofErr w:type="gramStart"/>
      <w:r w:rsidRPr="00234831">
        <w:rPr>
          <w:rFonts w:ascii="Times New Roman" w:eastAsia="Times New Roman" w:hAnsi="Times New Roman"/>
          <w:sz w:val="28"/>
          <w:szCs w:val="28"/>
        </w:rPr>
        <w:t>тексту</w:t>
      </w:r>
      <w:proofErr w:type="gramEnd"/>
      <w:r w:rsidRPr="00234831">
        <w:rPr>
          <w:rFonts w:ascii="Times New Roman" w:eastAsia="Times New Roman" w:hAnsi="Times New Roman"/>
          <w:sz w:val="28"/>
          <w:szCs w:val="28"/>
        </w:rPr>
        <w:t xml:space="preserve"> предложенному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педагогом.</w:t>
      </w:r>
      <w:r w:rsidRPr="00234831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Так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 из</w:t>
      </w:r>
      <w:r w:rsidRPr="0023483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личного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опыта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детей.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7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34831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Pr="00234831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беседа,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викторина,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круглый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стол,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занятие-игра,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обыгрывание</w:t>
      </w:r>
      <w:r w:rsidRPr="0023483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ситуаций,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сюжетно-ролевая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игра,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чтение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художественной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литературы,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дидактические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игры.</w:t>
      </w:r>
      <w:proofErr w:type="gramEnd"/>
    </w:p>
    <w:p w:rsidR="00234831" w:rsidRPr="00234831" w:rsidRDefault="00234831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23483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5857C4" w:rsidRPr="005857C4">
        <w:rPr>
          <w:rFonts w:ascii="Times New Roman" w:eastAsia="Times New Roman" w:hAnsi="Times New Roman"/>
          <w:b/>
          <w:bCs/>
          <w:sz w:val="28"/>
          <w:szCs w:val="28"/>
        </w:rPr>
        <w:t>Искусство нравитьс</w:t>
      </w:r>
      <w:r w:rsidR="005857C4">
        <w:rPr>
          <w:rFonts w:ascii="Times New Roman" w:eastAsia="Times New Roman" w:hAnsi="Times New Roman"/>
          <w:b/>
          <w:bCs/>
          <w:sz w:val="28"/>
          <w:szCs w:val="28"/>
        </w:rPr>
        <w:t>я людям. Культура внешнего вида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234831" w:rsidRPr="00234831" w:rsidRDefault="00234831" w:rsidP="0076407D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Темы:</w:t>
      </w:r>
      <w:r w:rsidRPr="00234831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</w:t>
      </w:r>
      <w:r w:rsidR="005857C4" w:rsidRPr="005857C4">
        <w:rPr>
          <w:rFonts w:ascii="Times New Roman" w:eastAsia="Times New Roman" w:hAnsi="Times New Roman"/>
          <w:sz w:val="28"/>
          <w:szCs w:val="28"/>
        </w:rPr>
        <w:t>Как понравиться людям</w:t>
      </w:r>
      <w:r w:rsidRPr="00234831">
        <w:rPr>
          <w:rFonts w:ascii="Times New Roman" w:eastAsia="Times New Roman" w:hAnsi="Times New Roman"/>
          <w:sz w:val="28"/>
          <w:szCs w:val="28"/>
        </w:rPr>
        <w:t>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</w:t>
      </w:r>
      <w:r w:rsidR="005857C4" w:rsidRPr="005857C4">
        <w:rPr>
          <w:rFonts w:ascii="Times New Roman" w:eastAsia="Times New Roman" w:hAnsi="Times New Roman"/>
          <w:sz w:val="28"/>
          <w:szCs w:val="28"/>
        </w:rPr>
        <w:t>Мо</w:t>
      </w:r>
      <w:r w:rsidR="005857C4">
        <w:rPr>
          <w:rFonts w:ascii="Times New Roman" w:eastAsia="Times New Roman" w:hAnsi="Times New Roman"/>
          <w:sz w:val="28"/>
          <w:szCs w:val="28"/>
        </w:rPr>
        <w:t xml:space="preserve">й друг </w:t>
      </w:r>
      <w:proofErr w:type="spellStart"/>
      <w:r w:rsidR="005857C4">
        <w:rPr>
          <w:rFonts w:ascii="Times New Roman" w:eastAsia="Times New Roman" w:hAnsi="Times New Roman"/>
          <w:sz w:val="28"/>
          <w:szCs w:val="28"/>
        </w:rPr>
        <w:t>Мойдодыр</w:t>
      </w:r>
      <w:proofErr w:type="spellEnd"/>
      <w:r w:rsidR="005857C4">
        <w:rPr>
          <w:rFonts w:ascii="Times New Roman" w:eastAsia="Times New Roman" w:hAnsi="Times New Roman"/>
          <w:sz w:val="28"/>
          <w:szCs w:val="28"/>
        </w:rPr>
        <w:t>: личная гигиена</w:t>
      </w:r>
      <w:r w:rsidRPr="00234831">
        <w:rPr>
          <w:rFonts w:ascii="Times New Roman" w:eastAsia="Times New Roman" w:hAnsi="Times New Roman"/>
          <w:sz w:val="28"/>
          <w:szCs w:val="28"/>
        </w:rPr>
        <w:t>»,</w:t>
      </w:r>
      <w:r w:rsidRPr="0023483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</w:t>
      </w:r>
      <w:r w:rsidR="005857C4" w:rsidRPr="005857C4">
        <w:rPr>
          <w:rFonts w:ascii="Times New Roman" w:eastAsia="Times New Roman" w:hAnsi="Times New Roman"/>
          <w:sz w:val="28"/>
          <w:szCs w:val="28"/>
        </w:rPr>
        <w:t>По одежке встречают: как составить свой костюм</w:t>
      </w:r>
      <w:r w:rsidRPr="00234831">
        <w:rPr>
          <w:rFonts w:ascii="Times New Roman" w:eastAsia="Times New Roman" w:hAnsi="Times New Roman"/>
          <w:sz w:val="28"/>
          <w:szCs w:val="28"/>
        </w:rPr>
        <w:t>»,</w:t>
      </w:r>
      <w:r w:rsidRPr="00234831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sz w:val="28"/>
          <w:szCs w:val="28"/>
        </w:rPr>
        <w:t>«</w:t>
      </w:r>
      <w:r w:rsidR="005857C4" w:rsidRPr="005857C4">
        <w:rPr>
          <w:rFonts w:ascii="Times New Roman" w:eastAsia="Times New Roman" w:hAnsi="Times New Roman"/>
          <w:sz w:val="28"/>
          <w:szCs w:val="28"/>
        </w:rPr>
        <w:t>Я иду в гости к другу</w:t>
      </w:r>
      <w:r w:rsidRPr="00234831">
        <w:rPr>
          <w:rFonts w:ascii="Times New Roman" w:eastAsia="Times New Roman" w:hAnsi="Times New Roman"/>
          <w:sz w:val="28"/>
          <w:szCs w:val="28"/>
        </w:rPr>
        <w:t>».</w:t>
      </w:r>
    </w:p>
    <w:p w:rsidR="005857C4" w:rsidRPr="005857C4" w:rsidRDefault="005857C4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57C4">
        <w:rPr>
          <w:rFonts w:ascii="Times New Roman" w:eastAsia="Times New Roman" w:hAnsi="Times New Roman"/>
          <w:b/>
          <w:sz w:val="28"/>
          <w:szCs w:val="28"/>
        </w:rPr>
        <w:t>Теория.</w:t>
      </w:r>
    </w:p>
    <w:p w:rsidR="005857C4" w:rsidRPr="005857C4" w:rsidRDefault="00234831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234831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="005857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857C4" w:rsidRPr="005857C4">
        <w:rPr>
          <w:rFonts w:ascii="Times New Roman" w:eastAsia="Times New Roman" w:hAnsi="Times New Roman"/>
          <w:sz w:val="28"/>
          <w:szCs w:val="28"/>
        </w:rPr>
        <w:t>Дидактические игры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«Поменяйтесь местами»,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«Солнышко в доме»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«Веселые </w:t>
      </w:r>
      <w:proofErr w:type="spellStart"/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переглядки</w:t>
      </w:r>
      <w:proofErr w:type="spellEnd"/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«Комплемент Фее счастья»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«Выбери костюм»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«Оцени костюм друга»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«Уберем наш дом»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«Угощение для любителей чистоты»</w:t>
      </w:r>
      <w:r w:rsidR="005857C4" w:rsidRPr="005857C4">
        <w:rPr>
          <w:rFonts w:eastAsia="Times New Roman"/>
          <w:spacing w:val="1"/>
          <w:sz w:val="28"/>
          <w:szCs w:val="28"/>
        </w:rPr>
        <w:t xml:space="preserve">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«Моя игрушка расскажет обо мне».</w:t>
      </w:r>
      <w:r w:rsidR="005857C4">
        <w:rPr>
          <w:rFonts w:ascii="Times New Roman" w:eastAsia="Times New Roman" w:hAnsi="Times New Roman"/>
          <w:spacing w:val="1"/>
          <w:sz w:val="28"/>
          <w:szCs w:val="28"/>
        </w:rPr>
        <w:t xml:space="preserve"> Чтение художественной литературы В. Маяковский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«Что </w:t>
      </w:r>
      <w:r w:rsidR="005857C4">
        <w:rPr>
          <w:rFonts w:ascii="Times New Roman" w:eastAsia="Times New Roman" w:hAnsi="Times New Roman"/>
          <w:spacing w:val="1"/>
          <w:sz w:val="28"/>
          <w:szCs w:val="28"/>
        </w:rPr>
        <w:t xml:space="preserve">такое хорошо и что такое плохо», Ю. </w:t>
      </w:r>
      <w:proofErr w:type="spellStart"/>
      <w:r w:rsidR="005857C4">
        <w:rPr>
          <w:rFonts w:ascii="Times New Roman" w:eastAsia="Times New Roman" w:hAnsi="Times New Roman"/>
          <w:spacing w:val="1"/>
          <w:sz w:val="28"/>
          <w:szCs w:val="28"/>
        </w:rPr>
        <w:t>Тувим</w:t>
      </w:r>
      <w:proofErr w:type="spellEnd"/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«Письмо ко всем детям по одному очень важн</w:t>
      </w:r>
      <w:r w:rsidR="005857C4">
        <w:rPr>
          <w:rFonts w:ascii="Times New Roman" w:eastAsia="Times New Roman" w:hAnsi="Times New Roman"/>
          <w:spacing w:val="1"/>
          <w:sz w:val="28"/>
          <w:szCs w:val="28"/>
        </w:rPr>
        <w:t>ому делу», К. Чуковский «</w:t>
      </w:r>
      <w:proofErr w:type="spellStart"/>
      <w:r w:rsidR="005857C4">
        <w:rPr>
          <w:rFonts w:ascii="Times New Roman" w:eastAsia="Times New Roman" w:hAnsi="Times New Roman"/>
          <w:spacing w:val="1"/>
          <w:sz w:val="28"/>
          <w:szCs w:val="28"/>
        </w:rPr>
        <w:t>Мойдодыр</w:t>
      </w:r>
      <w:proofErr w:type="spellEnd"/>
      <w:r w:rsidR="005857C4">
        <w:rPr>
          <w:rFonts w:ascii="Times New Roman" w:eastAsia="Times New Roman" w:hAnsi="Times New Roman"/>
          <w:spacing w:val="1"/>
          <w:sz w:val="28"/>
          <w:szCs w:val="28"/>
        </w:rPr>
        <w:t xml:space="preserve">»,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Е. Бла</w:t>
      </w:r>
      <w:r w:rsidR="005857C4">
        <w:rPr>
          <w:rFonts w:ascii="Times New Roman" w:eastAsia="Times New Roman" w:hAnsi="Times New Roman"/>
          <w:spacing w:val="1"/>
          <w:sz w:val="28"/>
          <w:szCs w:val="28"/>
        </w:rPr>
        <w:t xml:space="preserve">гинина «Приходите, поглядите…», 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Э. </w:t>
      </w:r>
      <w:proofErr w:type="spellStart"/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>Ма</w:t>
      </w:r>
      <w:r w:rsidR="005857C4">
        <w:rPr>
          <w:rFonts w:ascii="Times New Roman" w:eastAsia="Times New Roman" w:hAnsi="Times New Roman"/>
          <w:spacing w:val="1"/>
          <w:sz w:val="28"/>
          <w:szCs w:val="28"/>
        </w:rPr>
        <w:t>шковская</w:t>
      </w:r>
      <w:proofErr w:type="spellEnd"/>
      <w:r w:rsidR="005857C4">
        <w:rPr>
          <w:rFonts w:ascii="Times New Roman" w:eastAsia="Times New Roman" w:hAnsi="Times New Roman"/>
          <w:spacing w:val="1"/>
          <w:sz w:val="28"/>
          <w:szCs w:val="28"/>
        </w:rPr>
        <w:t xml:space="preserve"> «Я был таким хорошим», К. Чуковский «</w:t>
      </w:r>
      <w:proofErr w:type="spellStart"/>
      <w:r w:rsidR="005857C4">
        <w:rPr>
          <w:rFonts w:ascii="Times New Roman" w:eastAsia="Times New Roman" w:hAnsi="Times New Roman"/>
          <w:spacing w:val="1"/>
          <w:sz w:val="28"/>
          <w:szCs w:val="28"/>
        </w:rPr>
        <w:t>Федорино</w:t>
      </w:r>
      <w:proofErr w:type="spellEnd"/>
      <w:r w:rsidR="005857C4">
        <w:rPr>
          <w:rFonts w:ascii="Times New Roman" w:eastAsia="Times New Roman" w:hAnsi="Times New Roman"/>
          <w:spacing w:val="1"/>
          <w:sz w:val="28"/>
          <w:szCs w:val="28"/>
        </w:rPr>
        <w:t xml:space="preserve"> горе», В. Лунин</w:t>
      </w:r>
      <w:r w:rsidR="005857C4"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«Кукла»</w:t>
      </w:r>
      <w:r w:rsidR="005857C4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234831" w:rsidRDefault="00234831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  <w:r w:rsidRPr="0023483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23483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«В мире</w:t>
      </w:r>
      <w:r w:rsidRPr="00234831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>волшебных</w:t>
      </w:r>
      <w:r w:rsidRPr="00234831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234831">
        <w:rPr>
          <w:rFonts w:ascii="Times New Roman" w:eastAsia="Times New Roman" w:hAnsi="Times New Roman"/>
          <w:b/>
          <w:bCs/>
          <w:sz w:val="28"/>
          <w:szCs w:val="28"/>
        </w:rPr>
        <w:t xml:space="preserve">слов» </w:t>
      </w:r>
    </w:p>
    <w:p w:rsidR="005857C4" w:rsidRPr="005857C4" w:rsidRDefault="005857C4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7C4">
        <w:rPr>
          <w:rFonts w:ascii="Times New Roman" w:eastAsia="Times New Roman" w:hAnsi="Times New Roman"/>
          <w:b/>
          <w:sz w:val="28"/>
          <w:szCs w:val="28"/>
        </w:rPr>
        <w:t>Темы: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«Волшебные</w:t>
      </w:r>
      <w:r w:rsidRPr="005857C4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слова»,</w:t>
      </w:r>
      <w:r w:rsidRPr="005857C4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«Мои</w:t>
      </w:r>
      <w:r w:rsidRPr="005857C4"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любимые</w:t>
      </w:r>
      <w:r w:rsidRPr="005857C4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праздники»,</w:t>
      </w:r>
      <w:r w:rsidRPr="005857C4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«Игры</w:t>
      </w:r>
      <w:r w:rsidRPr="005857C4">
        <w:rPr>
          <w:rFonts w:ascii="Times New Roman" w:eastAsia="Times New Roman" w:hAnsi="Times New Roman"/>
          <w:spacing w:val="95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</w:t>
      </w:r>
      <w:r w:rsidRPr="005857C4">
        <w:rPr>
          <w:rFonts w:ascii="Times New Roman" w:eastAsia="Times New Roman" w:hAnsi="Times New Roman"/>
          <w:spacing w:val="9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гостями.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Подарки,</w:t>
      </w:r>
      <w:r w:rsidRPr="005857C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сюрпризы».</w:t>
      </w:r>
    </w:p>
    <w:p w:rsidR="005857C4" w:rsidRPr="005857C4" w:rsidRDefault="005857C4" w:rsidP="0076407D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7C4">
        <w:rPr>
          <w:rFonts w:ascii="Times New Roman" w:eastAsia="Times New Roman" w:hAnsi="Times New Roman"/>
          <w:b/>
          <w:sz w:val="28"/>
          <w:szCs w:val="28"/>
        </w:rPr>
        <w:t>Теория.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Темы блока позволяют подвести итог тому, над чем работал педагог: простым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оперированием</w:t>
      </w:r>
      <w:r w:rsidRPr="005857C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</w:t>
      </w:r>
      <w:r w:rsidRPr="005857C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различных</w:t>
      </w:r>
      <w:r w:rsidRPr="005857C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ситуациях</w:t>
      </w:r>
      <w:r w:rsidRPr="005857C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этикетными формами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общения.</w:t>
      </w:r>
    </w:p>
    <w:p w:rsidR="005857C4" w:rsidRPr="005857C4" w:rsidRDefault="005857C4" w:rsidP="0076407D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7C4">
        <w:rPr>
          <w:rFonts w:ascii="Times New Roman" w:eastAsia="Times New Roman" w:hAnsi="Times New Roman"/>
          <w:b/>
          <w:sz w:val="28"/>
          <w:szCs w:val="28"/>
        </w:rPr>
        <w:t xml:space="preserve">Практика: </w:t>
      </w:r>
      <w:r w:rsidRPr="005857C4">
        <w:rPr>
          <w:rFonts w:ascii="Times New Roman" w:eastAsia="Times New Roman" w:hAnsi="Times New Roman"/>
          <w:sz w:val="28"/>
          <w:szCs w:val="28"/>
        </w:rPr>
        <w:t>КВН, мастер-класс, обыгрывание ситуаций, чтение художественной</w:t>
      </w:r>
      <w:r w:rsidRPr="005857C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литературы,</w:t>
      </w:r>
      <w:r w:rsidRPr="005857C4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беседа,</w:t>
      </w:r>
      <w:r w:rsidRPr="005857C4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дидактические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игры.</w:t>
      </w:r>
    </w:p>
    <w:p w:rsidR="005857C4" w:rsidRPr="005857C4" w:rsidRDefault="005857C4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7C4">
        <w:rPr>
          <w:rFonts w:ascii="Times New Roman" w:eastAsia="Times New Roman" w:hAnsi="Times New Roman"/>
          <w:b/>
          <w:sz w:val="28"/>
          <w:szCs w:val="28"/>
        </w:rPr>
        <w:t>Итоговое занятие</w:t>
      </w:r>
      <w:r w:rsidRPr="005857C4">
        <w:rPr>
          <w:rFonts w:ascii="Times New Roman" w:eastAsia="Times New Roman" w:hAnsi="Times New Roman"/>
          <w:sz w:val="28"/>
          <w:szCs w:val="28"/>
        </w:rPr>
        <w:t>. «Как я научился себя вести и говорить благодаря урокам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этикета».</w:t>
      </w:r>
      <w:r w:rsidRPr="005857C4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Педагогическая</w:t>
      </w:r>
      <w:r w:rsidRPr="005857C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диагностика.</w:t>
      </w:r>
    </w:p>
    <w:p w:rsidR="005857C4" w:rsidRPr="005857C4" w:rsidRDefault="005857C4" w:rsidP="0076407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7C4">
        <w:rPr>
          <w:rFonts w:ascii="Times New Roman" w:eastAsia="Times New Roman" w:hAnsi="Times New Roman"/>
          <w:sz w:val="28"/>
          <w:szCs w:val="28"/>
        </w:rPr>
        <w:t>Выявление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уровня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57C4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у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детей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представлений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lastRenderedPageBreak/>
        <w:t>этикете,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овладение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навыками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вежливости,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речи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вежливых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слов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выражений,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умение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соблюдать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этикет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быть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приятными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для</w:t>
      </w:r>
      <w:r w:rsidRPr="005857C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окружающих.</w:t>
      </w:r>
      <w:r w:rsidRPr="005857C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Возможность</w:t>
      </w:r>
      <w:r w:rsidRPr="005857C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видеть</w:t>
      </w:r>
      <w:r w:rsidRPr="005857C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свои</w:t>
      </w:r>
      <w:r w:rsidRPr="005857C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недостатки в</w:t>
      </w:r>
      <w:r w:rsidRPr="005857C4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поведении</w:t>
      </w:r>
      <w:r w:rsidRPr="005857C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</w:t>
      </w:r>
      <w:r w:rsidRPr="005857C4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уметь</w:t>
      </w:r>
      <w:r w:rsidRPr="005857C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их</w:t>
      </w:r>
      <w:r w:rsidRPr="005857C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исправлять.</w:t>
      </w:r>
    </w:p>
    <w:p w:rsidR="005857C4" w:rsidRPr="005857C4" w:rsidRDefault="005857C4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57C4">
        <w:rPr>
          <w:rFonts w:ascii="Times New Roman" w:eastAsia="Times New Roman" w:hAnsi="Times New Roman"/>
          <w:b/>
          <w:sz w:val="28"/>
          <w:szCs w:val="28"/>
        </w:rPr>
        <w:t>Практика:</w:t>
      </w:r>
      <w:r w:rsidRPr="005857C4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открытое</w:t>
      </w:r>
      <w:r w:rsidRPr="005857C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занятие,</w:t>
      </w:r>
      <w:r w:rsidRPr="005857C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опрос, педагогическое</w:t>
      </w:r>
      <w:r w:rsidRPr="005857C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5857C4">
        <w:rPr>
          <w:rFonts w:ascii="Times New Roman" w:eastAsia="Times New Roman" w:hAnsi="Times New Roman"/>
          <w:sz w:val="28"/>
          <w:szCs w:val="28"/>
        </w:rPr>
        <w:t>наблюдение.</w:t>
      </w:r>
    </w:p>
    <w:p w:rsidR="005857C4" w:rsidRPr="00234831" w:rsidRDefault="005857C4" w:rsidP="007640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B34BA" w:rsidRDefault="00CB34BA" w:rsidP="007640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Планируемые результаты</w:t>
      </w:r>
    </w:p>
    <w:p w:rsidR="00CB34BA" w:rsidRDefault="00CB34BA" w:rsidP="007640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По окончании обучения у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обучающихся</w:t>
      </w:r>
      <w:proofErr w:type="gramEnd"/>
      <w:r w:rsidR="0076407D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сформирована культура</w:t>
      </w:r>
      <w:r w:rsidRPr="003A2780">
        <w:rPr>
          <w:rFonts w:ascii="Times New Roman" w:hAnsi="Times New Roman"/>
          <w:sz w:val="28"/>
          <w:szCs w:val="28"/>
        </w:rPr>
        <w:t xml:space="preserve"> межличностных отношений, уважительное и тактичное отношение к личности другого </w:t>
      </w:r>
      <w:r>
        <w:rPr>
          <w:rFonts w:ascii="Times New Roman" w:hAnsi="Times New Roman"/>
          <w:sz w:val="28"/>
          <w:szCs w:val="28"/>
        </w:rPr>
        <w:t>человека;</w:t>
      </w:r>
    </w:p>
    <w:p w:rsidR="00CB34BA" w:rsidRPr="003A2780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воспитана</w:t>
      </w:r>
      <w:r w:rsidRPr="003A2780">
        <w:rPr>
          <w:rFonts w:ascii="Times New Roman" w:hAnsi="Times New Roman"/>
          <w:sz w:val="28"/>
          <w:szCs w:val="28"/>
        </w:rPr>
        <w:t xml:space="preserve"> вежливость, предупредительность, уважительное отношение </w:t>
      </w:r>
      <w:proofErr w:type="gramStart"/>
      <w:r w:rsidRPr="003A2780">
        <w:rPr>
          <w:rFonts w:ascii="Times New Roman" w:hAnsi="Times New Roman"/>
          <w:sz w:val="28"/>
          <w:szCs w:val="28"/>
        </w:rPr>
        <w:t>к</w:t>
      </w:r>
      <w:proofErr w:type="gramEnd"/>
      <w:r w:rsidRPr="003A2780">
        <w:rPr>
          <w:rFonts w:ascii="Times New Roman" w:hAnsi="Times New Roman"/>
          <w:sz w:val="28"/>
          <w:szCs w:val="28"/>
        </w:rPr>
        <w:t xml:space="preserve"> 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2780">
        <w:rPr>
          <w:rFonts w:ascii="Times New Roman" w:hAnsi="Times New Roman"/>
          <w:sz w:val="28"/>
          <w:szCs w:val="28"/>
        </w:rPr>
        <w:t>кружающим</w:t>
      </w:r>
      <w:r>
        <w:rPr>
          <w:rFonts w:ascii="Times New Roman" w:hAnsi="Times New Roman"/>
          <w:sz w:val="28"/>
          <w:szCs w:val="28"/>
        </w:rPr>
        <w:t>;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278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та речевая коммуникативная культура</w:t>
      </w:r>
      <w:r w:rsidRPr="003A2780">
        <w:rPr>
          <w:rFonts w:ascii="Times New Roman" w:hAnsi="Times New Roman"/>
          <w:sz w:val="28"/>
          <w:szCs w:val="28"/>
        </w:rPr>
        <w:t>;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</w:t>
      </w:r>
      <w:r w:rsidRPr="003A2780">
        <w:rPr>
          <w:rFonts w:ascii="Times New Roman" w:hAnsi="Times New Roman"/>
          <w:sz w:val="28"/>
          <w:szCs w:val="28"/>
        </w:rPr>
        <w:t xml:space="preserve"> кругозор и духовный мир учащихся;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развиты</w:t>
      </w:r>
      <w:r w:rsidRPr="003A2780">
        <w:rPr>
          <w:rFonts w:ascii="Times New Roman" w:hAnsi="Times New Roman"/>
          <w:sz w:val="28"/>
          <w:szCs w:val="28"/>
        </w:rPr>
        <w:t xml:space="preserve"> навыки самоконтроля</w:t>
      </w:r>
      <w:r>
        <w:rPr>
          <w:rFonts w:ascii="Times New Roman" w:hAnsi="Times New Roman"/>
          <w:sz w:val="28"/>
          <w:szCs w:val="28"/>
        </w:rPr>
        <w:t xml:space="preserve"> в отношении проявления своего  </w:t>
      </w:r>
      <w:r w:rsidRPr="003A2780">
        <w:rPr>
          <w:rFonts w:ascii="Times New Roman" w:hAnsi="Times New Roman"/>
          <w:sz w:val="28"/>
          <w:szCs w:val="28"/>
        </w:rPr>
        <w:t>эмоционал</w:t>
      </w:r>
      <w:r>
        <w:rPr>
          <w:rFonts w:ascii="Times New Roman" w:hAnsi="Times New Roman"/>
          <w:sz w:val="28"/>
          <w:szCs w:val="28"/>
        </w:rPr>
        <w:t>ьного состояния в ходе общения;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обучающиеся ознакомлены</w:t>
      </w:r>
      <w:r w:rsidRPr="003A2780">
        <w:rPr>
          <w:rFonts w:ascii="Times New Roman" w:hAnsi="Times New Roman"/>
          <w:sz w:val="28"/>
          <w:szCs w:val="28"/>
        </w:rPr>
        <w:t xml:space="preserve"> с правилами</w:t>
      </w:r>
      <w:r>
        <w:rPr>
          <w:rFonts w:ascii="Times New Roman" w:hAnsi="Times New Roman"/>
          <w:sz w:val="28"/>
          <w:szCs w:val="28"/>
        </w:rPr>
        <w:t xml:space="preserve"> этикета</w:t>
      </w:r>
      <w:r w:rsidRPr="003A2780">
        <w:rPr>
          <w:rFonts w:ascii="Times New Roman" w:hAnsi="Times New Roman"/>
          <w:sz w:val="28"/>
          <w:szCs w:val="28"/>
        </w:rPr>
        <w:t xml:space="preserve"> и нормами </w:t>
      </w:r>
      <w:r>
        <w:rPr>
          <w:rFonts w:ascii="Times New Roman" w:hAnsi="Times New Roman"/>
          <w:sz w:val="28"/>
          <w:szCs w:val="28"/>
        </w:rPr>
        <w:t>поведения в различных ситуациях;</w:t>
      </w:r>
    </w:p>
    <w:p w:rsidR="0076407D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детей развиты</w:t>
      </w:r>
      <w:r w:rsidRPr="003014B2">
        <w:rPr>
          <w:rFonts w:ascii="Times New Roman" w:hAnsi="Times New Roman"/>
          <w:sz w:val="28"/>
          <w:szCs w:val="28"/>
        </w:rPr>
        <w:t xml:space="preserve"> навыки общения со сверстниками и окружающими их </w:t>
      </w:r>
      <w:r>
        <w:rPr>
          <w:rFonts w:ascii="Times New Roman" w:hAnsi="Times New Roman"/>
          <w:sz w:val="28"/>
          <w:szCs w:val="28"/>
        </w:rPr>
        <w:t>людьми;</w:t>
      </w:r>
    </w:p>
    <w:p w:rsidR="00CB34BA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обучающиеся обогатили, расширили и активизировали</w:t>
      </w:r>
      <w:r w:rsidRPr="00301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словарь «вежливости» (употребле</w:t>
      </w:r>
      <w:r w:rsidRPr="003014B2">
        <w:rPr>
          <w:rFonts w:ascii="Times New Roman" w:hAnsi="Times New Roman"/>
          <w:sz w:val="28"/>
          <w:szCs w:val="28"/>
        </w:rPr>
        <w:t xml:space="preserve">ние вежливых слов) формулами речевого общения </w:t>
      </w:r>
      <w:r>
        <w:rPr>
          <w:rFonts w:ascii="Times New Roman" w:hAnsi="Times New Roman"/>
          <w:sz w:val="28"/>
          <w:szCs w:val="28"/>
        </w:rPr>
        <w:t xml:space="preserve">в разных видах деятельности; </w:t>
      </w:r>
    </w:p>
    <w:p w:rsidR="00CB34BA" w:rsidRPr="003014B2" w:rsidRDefault="00CB34BA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сформировано умение</w:t>
      </w:r>
      <w:r w:rsidRPr="003014B2">
        <w:rPr>
          <w:rFonts w:ascii="Times New Roman" w:hAnsi="Times New Roman"/>
          <w:sz w:val="28"/>
          <w:szCs w:val="28"/>
        </w:rPr>
        <w:t xml:space="preserve"> вести короткие диалоги в различн</w:t>
      </w:r>
      <w:r>
        <w:rPr>
          <w:rFonts w:ascii="Times New Roman" w:hAnsi="Times New Roman"/>
          <w:sz w:val="28"/>
          <w:szCs w:val="28"/>
        </w:rPr>
        <w:t>ых жизненных, творческих и игро</w:t>
      </w:r>
      <w:r w:rsidRPr="003014B2">
        <w:rPr>
          <w:rFonts w:ascii="Times New Roman" w:hAnsi="Times New Roman"/>
          <w:sz w:val="28"/>
          <w:szCs w:val="28"/>
        </w:rPr>
        <w:t>вых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CB34BA" w:rsidRDefault="00CB34BA" w:rsidP="007640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34831" w:rsidRPr="00234831" w:rsidRDefault="00234831" w:rsidP="00CB34BA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713" w:rsidRDefault="00341713" w:rsidP="00341713">
      <w:pPr>
        <w:shd w:val="clear" w:color="auto" w:fill="FFFFFF"/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КОМПЛЕКС ОРГАНИЗАЦИОННО-ПЕДАГОГИЧЕСКИХ УСЛОВИЙ</w:t>
      </w:r>
    </w:p>
    <w:p w:rsidR="00341713" w:rsidRDefault="00341713" w:rsidP="00341713">
      <w:pPr>
        <w:tabs>
          <w:tab w:val="left" w:pos="1843"/>
          <w:tab w:val="left" w:pos="8789"/>
          <w:tab w:val="left" w:pos="9214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Календарный учебный график</w:t>
      </w:r>
    </w:p>
    <w:p w:rsidR="00341713" w:rsidRDefault="00341713" w:rsidP="00341713">
      <w:pPr>
        <w:tabs>
          <w:tab w:val="left" w:pos="1843"/>
          <w:tab w:val="left" w:pos="8789"/>
          <w:tab w:val="left" w:pos="9214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1559"/>
        <w:gridCol w:w="992"/>
        <w:gridCol w:w="2127"/>
        <w:gridCol w:w="1275"/>
        <w:gridCol w:w="1418"/>
      </w:tblGrid>
      <w:tr w:rsidR="00341713" w:rsidRPr="00341713" w:rsidTr="00CB34BA">
        <w:trPr>
          <w:trHeight w:val="781"/>
        </w:trPr>
        <w:tc>
          <w:tcPr>
            <w:tcW w:w="567" w:type="dxa"/>
          </w:tcPr>
          <w:p w:rsidR="00341713" w:rsidRPr="00341713" w:rsidRDefault="00341713" w:rsidP="00341713">
            <w:pPr>
              <w:spacing w:line="273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37" w:lineRule="auto"/>
              <w:ind w:left="215" w:right="133" w:hanging="4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Чис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о,</w:t>
            </w:r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37" w:lineRule="auto"/>
              <w:ind w:left="114" w:right="95" w:hanging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Время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проведения</w:t>
            </w:r>
            <w:proofErr w:type="spellEnd"/>
            <w:r w:rsidRPr="00341713">
              <w:rPr>
                <w:rFonts w:ascii="Times New Roman" w:eastAsia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37" w:lineRule="auto"/>
              <w:ind w:firstLine="6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ind w:left="142" w:right="139" w:firstLine="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Кол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во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37" w:lineRule="auto"/>
              <w:ind w:left="626" w:right="600" w:firstLine="16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Тема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54" w:lineRule="exact"/>
              <w:ind w:left="136" w:right="133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проведе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73" w:lineRule="exact"/>
              <w:ind w:left="1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proofErr w:type="spellEnd"/>
          </w:p>
          <w:p w:rsidR="00341713" w:rsidRPr="00341713" w:rsidRDefault="00341713" w:rsidP="00CB34BA">
            <w:pPr>
              <w:spacing w:before="1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контроля</w:t>
            </w:r>
            <w:proofErr w:type="spellEnd"/>
          </w:p>
        </w:tc>
      </w:tr>
      <w:tr w:rsidR="00341713" w:rsidRPr="00341713" w:rsidTr="00CB34BA">
        <w:trPr>
          <w:trHeight w:val="825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37" w:lineRule="auto"/>
              <w:ind w:left="94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Вводное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занятие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Педагогическая</w:t>
            </w:r>
            <w:proofErr w:type="spellEnd"/>
          </w:p>
          <w:p w:rsidR="00341713" w:rsidRPr="00341713" w:rsidRDefault="00341713" w:rsidP="00341713">
            <w:pPr>
              <w:spacing w:line="261" w:lineRule="exact"/>
              <w:ind w:left="95" w:right="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диагностика</w:t>
            </w:r>
            <w:proofErr w:type="spellEnd"/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21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68" w:lineRule="exact"/>
              <w:ind w:left="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Знакомство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20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68" w:lineRule="exact"/>
              <w:ind w:left="90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341713" w:rsidRPr="00341713" w:rsidRDefault="00341713" w:rsidP="00CB34BA">
            <w:pPr>
              <w:spacing w:before="2" w:line="261" w:lineRule="exact"/>
              <w:ind w:left="94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68" w:lineRule="exact"/>
              <w:ind w:left="91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Что</w:t>
            </w:r>
            <w:proofErr w:type="spellEnd"/>
            <w:r w:rsidRPr="00341713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такое</w:t>
            </w:r>
            <w:proofErr w:type="spellEnd"/>
          </w:p>
          <w:p w:rsidR="00341713" w:rsidRPr="00341713" w:rsidRDefault="00341713" w:rsidP="00341713">
            <w:pPr>
              <w:spacing w:before="2" w:line="261" w:lineRule="exact"/>
              <w:ind w:left="90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этикет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1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Модели</w:t>
            </w:r>
            <w:proofErr w:type="spellEnd"/>
          </w:p>
          <w:p w:rsidR="00341713" w:rsidRPr="00341713" w:rsidRDefault="00341713" w:rsidP="00341713">
            <w:pPr>
              <w:spacing w:before="2" w:line="261" w:lineRule="exact"/>
              <w:ind w:left="1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341713" w:rsidRPr="00341713" w:rsidTr="00CB34BA">
        <w:trPr>
          <w:trHeight w:val="830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CB34BA" w:rsidRDefault="00341713" w:rsidP="00CB34BA">
            <w:pPr>
              <w:spacing w:line="242" w:lineRule="auto"/>
              <w:ind w:left="476" w:hanging="476"/>
              <w:jc w:val="center"/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Познавательный</w:t>
            </w:r>
            <w:proofErr w:type="spellEnd"/>
          </w:p>
          <w:p w:rsidR="00341713" w:rsidRPr="00341713" w:rsidRDefault="00341713" w:rsidP="00CB34BA">
            <w:pPr>
              <w:spacing w:line="242" w:lineRule="auto"/>
              <w:ind w:left="476" w:hanging="47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рассказ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68" w:lineRule="exact"/>
              <w:ind w:left="333" w:firstLine="4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«Какие слова</w:t>
            </w:r>
          </w:p>
          <w:p w:rsidR="00341713" w:rsidRPr="00341713" w:rsidRDefault="00341713" w:rsidP="00341713">
            <w:pPr>
              <w:spacing w:line="274" w:lineRule="exact"/>
              <w:ind w:left="468" w:right="307" w:hanging="13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помогают нам</w:t>
            </w:r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общаться?»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auto"/>
              <w:ind w:left="107" w:right="85" w:firstLine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68" w:lineRule="exact"/>
              <w:ind w:left="95" w:right="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Сюжетно-ролевая</w:t>
            </w:r>
            <w:proofErr w:type="spellEnd"/>
          </w:p>
          <w:p w:rsidR="00341713" w:rsidRPr="00341713" w:rsidRDefault="00341713" w:rsidP="00CB34BA">
            <w:pPr>
              <w:spacing w:before="2" w:line="261" w:lineRule="exact"/>
              <w:ind w:left="95" w:right="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170" w:right="146" w:firstLine="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«Я познакомился с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новыми</w:t>
            </w:r>
            <w:r w:rsidRPr="00341713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друзьями»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4" w:lineRule="exact"/>
              <w:ind w:left="84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341713" w:rsidRPr="00341713" w:rsidTr="00CB34BA">
        <w:trPr>
          <w:trHeight w:val="277"/>
        </w:trPr>
        <w:tc>
          <w:tcPr>
            <w:tcW w:w="567" w:type="dxa"/>
          </w:tcPr>
          <w:p w:rsidR="00341713" w:rsidRPr="00341713" w:rsidRDefault="00341713" w:rsidP="00341713">
            <w:pPr>
              <w:spacing w:line="25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5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5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5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6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«Я</w:t>
            </w:r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дома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58" w:lineRule="exact"/>
              <w:ind w:left="21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341713" w:rsidRPr="00341713" w:rsidTr="00CB34BA">
        <w:trPr>
          <w:trHeight w:val="546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before="1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37" w:lineRule="auto"/>
              <w:ind w:left="838" w:right="113" w:hanging="6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Сюжетно-ролевая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15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«Я в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детском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саду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37" w:lineRule="auto"/>
              <w:ind w:left="169" w:right="15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испыта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341713" w:rsidRPr="00341713" w:rsidTr="00CB34BA">
        <w:trPr>
          <w:trHeight w:val="508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Мастер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2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Поведение</w:t>
            </w:r>
            <w:proofErr w:type="spellEnd"/>
            <w:r w:rsidRPr="00341713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</w:t>
            </w:r>
            <w:proofErr w:type="spellEnd"/>
          </w:p>
          <w:p w:rsidR="00341713" w:rsidRPr="00341713" w:rsidRDefault="00341713" w:rsidP="00341713">
            <w:pPr>
              <w:spacing w:before="1" w:line="243" w:lineRule="exact"/>
              <w:ind w:left="90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столом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4" w:lineRule="exact"/>
              <w:ind w:left="84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7" w:lineRule="exact"/>
              <w:ind w:left="95" w:right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</w:p>
          <w:p w:rsidR="00341713" w:rsidRPr="00341713" w:rsidRDefault="00341713" w:rsidP="00341713">
            <w:pPr>
              <w:spacing w:line="265" w:lineRule="exact"/>
              <w:ind w:left="95" w:right="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37" w:lineRule="auto"/>
              <w:ind w:left="794" w:right="260" w:hanging="50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«У тебя в гостях</w:t>
            </w:r>
            <w:r w:rsidRPr="0034171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37" w:lineRule="auto"/>
              <w:ind w:left="107" w:right="85" w:firstLine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825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37" w:lineRule="auto"/>
              <w:ind w:left="215" w:right="205" w:firstLine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Чтение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художественной</w:t>
            </w:r>
            <w:proofErr w:type="spellEnd"/>
          </w:p>
          <w:p w:rsidR="00341713" w:rsidRPr="00341713" w:rsidRDefault="00341713" w:rsidP="00341713">
            <w:pPr>
              <w:spacing w:line="261" w:lineRule="exact"/>
              <w:ind w:left="95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before="4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41713" w:rsidRPr="00341713" w:rsidRDefault="00341713" w:rsidP="00341713">
            <w:pPr>
              <w:ind w:left="2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Здравствуйте</w:t>
            </w:r>
            <w:proofErr w:type="spellEnd"/>
            <w:proofErr w:type="gram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37" w:lineRule="auto"/>
              <w:ind w:left="131" w:right="110" w:firstLine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Модели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32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341713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свидания</w:t>
            </w:r>
            <w:proofErr w:type="spellEnd"/>
            <w:proofErr w:type="gram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68" w:lineRule="exact"/>
              <w:ind w:left="1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Модели</w:t>
            </w:r>
            <w:proofErr w:type="spellEnd"/>
          </w:p>
          <w:p w:rsidR="00341713" w:rsidRPr="00341713" w:rsidRDefault="00341713" w:rsidP="00CB34BA">
            <w:pPr>
              <w:spacing w:before="2" w:line="261" w:lineRule="exact"/>
              <w:ind w:left="1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341713" w:rsidRPr="00341713" w:rsidTr="00CB34BA">
        <w:trPr>
          <w:trHeight w:val="762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18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«Уроки</w:t>
            </w:r>
            <w:r w:rsidRPr="0034171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здоровья».</w:t>
            </w:r>
          </w:p>
          <w:p w:rsidR="00341713" w:rsidRPr="00341713" w:rsidRDefault="00341713" w:rsidP="00341713">
            <w:pPr>
              <w:spacing w:line="250" w:lineRule="atLeast"/>
              <w:ind w:left="545" w:right="116" w:hanging="42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«В</w:t>
            </w:r>
            <w:r w:rsidRPr="00341713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гостях</w:t>
            </w:r>
            <w:r w:rsidRPr="0034171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341713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доктора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Айболита»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42" w:lineRule="auto"/>
              <w:ind w:left="289" w:right="147" w:hanging="13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Вопрос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  <w:proofErr w:type="spellEnd"/>
          </w:p>
        </w:tc>
      </w:tr>
      <w:tr w:rsidR="00341713" w:rsidRPr="00341713" w:rsidTr="00CB34BA">
        <w:trPr>
          <w:trHeight w:val="1007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CB34BA" w:rsidP="00CB34BA">
            <w:pPr>
              <w:spacing w:line="237" w:lineRule="auto"/>
              <w:ind w:right="32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41713"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  <w:r w:rsidR="00341713"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="00341713"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ind w:left="372" w:right="365" w:hanging="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«Поведение в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общественных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местах».</w:t>
            </w:r>
            <w:r w:rsidRPr="00341713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</w:p>
          <w:p w:rsidR="00341713" w:rsidRPr="00341713" w:rsidRDefault="00341713" w:rsidP="00341713">
            <w:pPr>
              <w:spacing w:line="237" w:lineRule="exact"/>
              <w:ind w:left="92" w:right="8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транспорте</w:t>
            </w:r>
            <w:proofErr w:type="gramEnd"/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67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Самоанализ</w:t>
            </w:r>
            <w:proofErr w:type="spellEnd"/>
          </w:p>
        </w:tc>
      </w:tr>
      <w:tr w:rsidR="00341713" w:rsidRPr="00341713" w:rsidTr="00CB34BA">
        <w:trPr>
          <w:trHeight w:val="556"/>
        </w:trPr>
        <w:tc>
          <w:tcPr>
            <w:tcW w:w="567" w:type="dxa"/>
          </w:tcPr>
          <w:p w:rsidR="00341713" w:rsidRPr="00341713" w:rsidRDefault="00341713" w:rsidP="00341713">
            <w:pPr>
              <w:spacing w:line="273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73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74" w:lineRule="exact"/>
              <w:ind w:firstLine="36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37" w:lineRule="auto"/>
              <w:ind w:left="132" w:right="104" w:firstLine="28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Поведение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у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театральной</w:t>
            </w:r>
            <w:proofErr w:type="spellEnd"/>
            <w:r w:rsidRPr="0034171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кассы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37" w:lineRule="auto"/>
              <w:ind w:left="107" w:right="85" w:firstLine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3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37" w:lineRule="auto"/>
              <w:ind w:left="708" w:right="140" w:hanging="54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«В цирке, в кино, в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театре»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67" w:lineRule="exact"/>
              <w:ind w:left="1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Модели</w:t>
            </w:r>
            <w:proofErr w:type="spellEnd"/>
          </w:p>
          <w:p w:rsidR="00341713" w:rsidRPr="00341713" w:rsidRDefault="00341713" w:rsidP="00CB34BA">
            <w:pPr>
              <w:spacing w:line="265" w:lineRule="exact"/>
              <w:ind w:left="1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341713" w:rsidRPr="00341713" w:rsidTr="00CB34BA">
        <w:trPr>
          <w:trHeight w:val="273"/>
        </w:trPr>
        <w:tc>
          <w:tcPr>
            <w:tcW w:w="567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33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95" w:right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44" w:lineRule="exact"/>
              <w:ind w:left="2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«В</w:t>
            </w:r>
            <w:r w:rsidRPr="00341713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поликлинике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341713" w:rsidRPr="00341713" w:rsidRDefault="00341713" w:rsidP="00341713">
            <w:pPr>
              <w:spacing w:line="253" w:lineRule="exact"/>
              <w:ind w:left="21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  <w:proofErr w:type="spellEnd"/>
          </w:p>
        </w:tc>
      </w:tr>
    </w:tbl>
    <w:tbl>
      <w:tblPr>
        <w:tblStyle w:val="TableNormal2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1559"/>
        <w:gridCol w:w="992"/>
        <w:gridCol w:w="2127"/>
        <w:gridCol w:w="1275"/>
        <w:gridCol w:w="1418"/>
      </w:tblGrid>
      <w:tr w:rsidR="00341713" w:rsidRPr="00341713" w:rsidTr="00CB34BA">
        <w:trPr>
          <w:trHeight w:val="277"/>
        </w:trPr>
        <w:tc>
          <w:tcPr>
            <w:tcW w:w="567" w:type="dxa"/>
            <w:tcBorders>
              <w:top w:val="nil"/>
            </w:tcBorders>
          </w:tcPr>
          <w:p w:rsidR="00341713" w:rsidRPr="00341713" w:rsidRDefault="00341713" w:rsidP="00341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41713" w:rsidRPr="00341713" w:rsidRDefault="00341713" w:rsidP="00341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41713" w:rsidRPr="00341713" w:rsidRDefault="00341713" w:rsidP="0034171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  <w:tcBorders>
              <w:top w:val="nil"/>
            </w:tcBorders>
          </w:tcPr>
          <w:p w:rsidR="00341713" w:rsidRPr="00341713" w:rsidRDefault="00341713" w:rsidP="00341713">
            <w:pPr>
              <w:spacing w:line="258" w:lineRule="exact"/>
              <w:ind w:left="95" w:right="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341713" w:rsidRPr="00341713" w:rsidRDefault="00341713" w:rsidP="00341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41713" w:rsidRPr="00341713" w:rsidRDefault="00341713" w:rsidP="00341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41713" w:rsidRPr="00341713" w:rsidRDefault="00341713" w:rsidP="00341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41713" w:rsidRPr="00341713" w:rsidRDefault="00341713" w:rsidP="003417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1713" w:rsidRPr="00341713" w:rsidTr="00CB34BA">
        <w:trPr>
          <w:trHeight w:val="503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3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5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«В</w:t>
            </w:r>
            <w:r w:rsidRPr="00341713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детской</w:t>
            </w:r>
            <w:proofErr w:type="spellEnd"/>
          </w:p>
          <w:p w:rsidR="00341713" w:rsidRPr="00341713" w:rsidRDefault="00341713" w:rsidP="00341713">
            <w:pPr>
              <w:spacing w:before="1" w:line="238" w:lineRule="exact"/>
              <w:ind w:left="46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библиотеке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CB34B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44" w:lineRule="exact"/>
              <w:ind w:left="84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Наблюде</w:t>
            </w:r>
            <w:proofErr w:type="spellEnd"/>
          </w:p>
          <w:p w:rsidR="00341713" w:rsidRPr="00341713" w:rsidRDefault="00341713" w:rsidP="00CB34BA">
            <w:pPr>
              <w:spacing w:before="1" w:line="238" w:lineRule="exact"/>
              <w:ind w:left="80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0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341713" w:rsidRPr="00341713" w:rsidRDefault="00341713" w:rsidP="00341713">
            <w:pPr>
              <w:spacing w:before="2" w:line="261" w:lineRule="exact"/>
              <w:ind w:left="94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путешествие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5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Поведение</w:t>
            </w:r>
            <w:proofErr w:type="spellEnd"/>
            <w:r w:rsidRPr="00341713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кафе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42" w:lineRule="auto"/>
              <w:ind w:left="107" w:right="85" w:firstLine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508"/>
        </w:trPr>
        <w:tc>
          <w:tcPr>
            <w:tcW w:w="567" w:type="dxa"/>
          </w:tcPr>
          <w:p w:rsidR="00341713" w:rsidRPr="00341713" w:rsidRDefault="00341713" w:rsidP="00341713">
            <w:pPr>
              <w:spacing w:line="273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73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73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Занятие-игра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7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парикмахерской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73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73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</w:p>
          <w:p w:rsidR="00341713" w:rsidRPr="00341713" w:rsidRDefault="00341713" w:rsidP="00341713">
            <w:pPr>
              <w:spacing w:before="2" w:line="261" w:lineRule="exact"/>
              <w:ind w:left="95" w:right="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15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Уроки</w:t>
            </w:r>
            <w:r w:rsidRPr="00341713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Мойдодыра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1713" w:rsidRPr="00341713" w:rsidRDefault="00341713" w:rsidP="00341713">
            <w:pPr>
              <w:spacing w:before="1"/>
              <w:ind w:left="1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«Если</w:t>
            </w:r>
            <w:r w:rsidRPr="0034171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</w:t>
            </w:r>
            <w:r w:rsidRPr="00341713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заболел…»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CB34BA">
            <w:pPr>
              <w:spacing w:line="244" w:lineRule="exact"/>
              <w:ind w:left="84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341713" w:rsidRPr="00341713" w:rsidTr="00CB34BA">
        <w:trPr>
          <w:trHeight w:val="508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5" w:right="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«Я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общаюсь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spellEnd"/>
          </w:p>
          <w:p w:rsidR="00341713" w:rsidRPr="00341713" w:rsidRDefault="00341713" w:rsidP="00341713">
            <w:pPr>
              <w:spacing w:before="1" w:line="243" w:lineRule="exact"/>
              <w:ind w:left="95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взрослыми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4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341713" w:rsidRPr="00341713" w:rsidRDefault="00341713" w:rsidP="00341713">
            <w:pPr>
              <w:spacing w:before="1" w:line="243" w:lineRule="exact"/>
              <w:ind w:left="77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  <w:proofErr w:type="spellEnd"/>
          </w:p>
        </w:tc>
      </w:tr>
      <w:tr w:rsidR="00341713" w:rsidRPr="00341713" w:rsidTr="00CB34BA">
        <w:trPr>
          <w:trHeight w:val="503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exact"/>
              <w:ind w:left="5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Вежливая</w:t>
            </w:r>
            <w:proofErr w:type="spellEnd"/>
          </w:p>
          <w:p w:rsidR="00341713" w:rsidRPr="00341713" w:rsidRDefault="00341713" w:rsidP="00341713">
            <w:pPr>
              <w:spacing w:line="241" w:lineRule="exact"/>
              <w:ind w:left="63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просьба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exact"/>
              <w:ind w:left="1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</w:p>
          <w:p w:rsidR="00341713" w:rsidRPr="00341713" w:rsidRDefault="00341713" w:rsidP="00341713">
            <w:pPr>
              <w:spacing w:line="241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Круглый</w:t>
            </w:r>
            <w:proofErr w:type="spellEnd"/>
            <w:r w:rsidRPr="00341713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стол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319" w:right="303" w:firstLine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Слова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благодарности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Самоана</w:t>
            </w:r>
            <w:proofErr w:type="spellEnd"/>
          </w:p>
          <w:p w:rsidR="00341713" w:rsidRPr="00341713" w:rsidRDefault="00341713" w:rsidP="00341713">
            <w:pPr>
              <w:spacing w:before="2" w:line="261" w:lineRule="exact"/>
              <w:ind w:left="84" w:right="7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лиз</w:t>
            </w:r>
            <w:proofErr w:type="spellEnd"/>
          </w:p>
        </w:tc>
      </w:tr>
      <w:tr w:rsidR="00341713" w:rsidRPr="00341713" w:rsidTr="00CB34BA">
        <w:trPr>
          <w:trHeight w:val="1012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573" w:right="548" w:firstLine="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гостях у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Айболита.</w:t>
            </w:r>
          </w:p>
          <w:p w:rsidR="00341713" w:rsidRPr="00341713" w:rsidRDefault="00341713" w:rsidP="00341713">
            <w:pPr>
              <w:spacing w:line="250" w:lineRule="exact"/>
              <w:ind w:left="497" w:right="468" w:firstLine="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«Заболела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мамочка…»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auto"/>
              <w:ind w:left="107" w:right="85" w:firstLine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551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Занятие-игра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583" w:right="486" w:hanging="8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Старшие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младшие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Самоана</w:t>
            </w:r>
            <w:proofErr w:type="spellEnd"/>
          </w:p>
          <w:p w:rsidR="00341713" w:rsidRPr="00341713" w:rsidRDefault="00341713" w:rsidP="00341713">
            <w:pPr>
              <w:spacing w:before="2" w:line="261" w:lineRule="exact"/>
              <w:ind w:left="82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лиз</w:t>
            </w:r>
            <w:proofErr w:type="spellEnd"/>
          </w:p>
        </w:tc>
      </w:tr>
      <w:tr w:rsidR="00341713" w:rsidRPr="00341713" w:rsidTr="00CB34BA">
        <w:trPr>
          <w:trHeight w:val="758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42" w:lineRule="auto"/>
              <w:ind w:left="236" w:hanging="2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94" w:right="8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«Разговор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незнакомыми</w:t>
            </w:r>
            <w:proofErr w:type="gramEnd"/>
            <w:r w:rsidRPr="00341713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</w:p>
          <w:p w:rsidR="00341713" w:rsidRPr="00341713" w:rsidRDefault="00341713" w:rsidP="00341713">
            <w:pPr>
              <w:spacing w:line="236" w:lineRule="exact"/>
              <w:ind w:left="95" w:right="8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улице»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80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</w:p>
        </w:tc>
      </w:tr>
      <w:tr w:rsidR="00341713" w:rsidRPr="00341713" w:rsidTr="00CB34BA">
        <w:trPr>
          <w:trHeight w:val="758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42" w:lineRule="auto"/>
              <w:ind w:left="696" w:hanging="6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Сюжетно-ролевая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573" w:right="361" w:hanging="1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Обращение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к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взрослому</w:t>
            </w:r>
            <w:proofErr w:type="spellEnd"/>
          </w:p>
          <w:p w:rsidR="00341713" w:rsidRPr="00341713" w:rsidRDefault="00341713" w:rsidP="00341713">
            <w:pPr>
              <w:spacing w:line="236" w:lineRule="exact"/>
              <w:ind w:left="4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знакомому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auto"/>
              <w:ind w:left="289" w:right="142" w:hanging="1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Вопрос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  <w:proofErr w:type="spellEnd"/>
          </w:p>
        </w:tc>
      </w:tr>
      <w:tr w:rsidR="00341713" w:rsidRPr="00341713" w:rsidTr="00CB34BA">
        <w:trPr>
          <w:trHeight w:val="762"/>
        </w:trPr>
        <w:tc>
          <w:tcPr>
            <w:tcW w:w="567" w:type="dxa"/>
          </w:tcPr>
          <w:p w:rsidR="00341713" w:rsidRPr="00341713" w:rsidRDefault="00341713" w:rsidP="00341713">
            <w:pPr>
              <w:spacing w:line="273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73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73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Занятие-игра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37" w:lineRule="auto"/>
              <w:ind w:left="95"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«Разговор по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телефону.</w:t>
            </w:r>
          </w:p>
          <w:p w:rsidR="00341713" w:rsidRPr="00341713" w:rsidRDefault="00341713" w:rsidP="00341713">
            <w:pPr>
              <w:spacing w:line="243" w:lineRule="exact"/>
              <w:ind w:left="90" w:right="8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Вежливые</w:t>
            </w:r>
            <w:r w:rsidRPr="00341713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слова»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73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37" w:lineRule="auto"/>
              <w:ind w:left="107" w:right="85" w:firstLine="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503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Беседа, игра</w:t>
            </w:r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5" w:right="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Как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понравиться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людям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exact"/>
              <w:ind w:left="84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Наблюде</w:t>
            </w:r>
            <w:proofErr w:type="spellEnd"/>
          </w:p>
          <w:p w:rsidR="00341713" w:rsidRPr="00341713" w:rsidRDefault="00341713" w:rsidP="00341713">
            <w:pPr>
              <w:spacing w:line="241" w:lineRule="exact"/>
              <w:ind w:left="80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341713" w:rsidRPr="00341713" w:rsidTr="00CB34BA">
        <w:trPr>
          <w:trHeight w:val="564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88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КВН</w:t>
            </w:r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«Мой друг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Мойдодыр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: личная гигиена»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auto"/>
              <w:ind w:left="289" w:right="142" w:hanging="1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Вопрос</w:t>
            </w:r>
            <w:proofErr w:type="spellEnd"/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  <w:proofErr w:type="spellEnd"/>
          </w:p>
        </w:tc>
      </w:tr>
      <w:tr w:rsidR="00341713" w:rsidRPr="00341713" w:rsidTr="00CB34BA">
        <w:trPr>
          <w:trHeight w:val="508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5" w:right="7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«По одежке встречают: как составить свой костюм»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68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341713" w:rsidRPr="00341713" w:rsidTr="00CB34BA">
        <w:trPr>
          <w:trHeight w:val="554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auto"/>
              <w:ind w:left="95"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«Я иду в гости к другу</w:t>
            </w:r>
          </w:p>
          <w:p w:rsidR="00341713" w:rsidRPr="00341713" w:rsidRDefault="00341713" w:rsidP="00341713">
            <w:pPr>
              <w:spacing w:line="236" w:lineRule="exact"/>
              <w:ind w:left="95" w:right="8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4" w:lineRule="exact"/>
              <w:ind w:left="84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Наблюде</w:t>
            </w:r>
            <w:proofErr w:type="spellEnd"/>
          </w:p>
          <w:p w:rsidR="00341713" w:rsidRPr="00341713" w:rsidRDefault="00341713" w:rsidP="00341713">
            <w:pPr>
              <w:spacing w:before="1"/>
              <w:ind w:left="80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341713" w:rsidRPr="00341713" w:rsidTr="00CB34BA">
        <w:trPr>
          <w:trHeight w:val="508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88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КВН</w:t>
            </w:r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5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Волшебные</w:t>
            </w:r>
            <w:proofErr w:type="spellEnd"/>
            <w:r w:rsidRPr="00341713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слова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4" w:lineRule="exact"/>
              <w:ind w:left="84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341713" w:rsidRPr="00341713" w:rsidRDefault="00341713" w:rsidP="00341713">
            <w:pPr>
              <w:spacing w:before="1" w:line="243" w:lineRule="exact"/>
              <w:ind w:left="77"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ответ</w:t>
            </w:r>
            <w:proofErr w:type="spellEnd"/>
          </w:p>
        </w:tc>
      </w:tr>
      <w:tr w:rsidR="00341713" w:rsidRPr="00341713" w:rsidTr="00CB34BA">
        <w:trPr>
          <w:trHeight w:val="503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88"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Мастер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2" w:lineRule="exact"/>
              <w:ind w:left="95" w:right="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Мои</w:t>
            </w:r>
            <w:proofErr w:type="spellEnd"/>
            <w:r w:rsidRPr="00341713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любимые</w:t>
            </w:r>
            <w:proofErr w:type="spellEnd"/>
          </w:p>
          <w:p w:rsidR="00341713" w:rsidRPr="00341713" w:rsidRDefault="00341713" w:rsidP="00341713">
            <w:pPr>
              <w:spacing w:line="241" w:lineRule="exact"/>
              <w:ind w:left="95" w:right="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праздники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exact"/>
              <w:ind w:left="1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Игровые</w:t>
            </w:r>
            <w:proofErr w:type="spellEnd"/>
          </w:p>
          <w:p w:rsidR="00341713" w:rsidRPr="00341713" w:rsidRDefault="00341713" w:rsidP="00341713">
            <w:pPr>
              <w:spacing w:line="241" w:lineRule="exact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ситуации</w:t>
            </w:r>
            <w:proofErr w:type="spellEnd"/>
          </w:p>
        </w:tc>
      </w:tr>
      <w:tr w:rsidR="00341713" w:rsidRPr="00341713" w:rsidTr="00CB34BA">
        <w:trPr>
          <w:trHeight w:val="757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CB34BA">
            <w:pPr>
              <w:spacing w:line="242" w:lineRule="auto"/>
              <w:ind w:left="236" w:hanging="2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Обыгрывание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3" w:right="8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«Игры</w:t>
            </w:r>
            <w:r w:rsidRPr="0034171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341713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гостями.</w:t>
            </w:r>
          </w:p>
          <w:p w:rsidR="00341713" w:rsidRPr="00341713" w:rsidRDefault="00341713" w:rsidP="00341713">
            <w:pPr>
              <w:spacing w:line="250" w:lineRule="exact"/>
              <w:ind w:left="530" w:right="518" w:hanging="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Подарки,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сюрпризы»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spacing w:line="242" w:lineRule="auto"/>
              <w:ind w:left="131" w:right="110" w:firstLine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Модели</w:t>
            </w:r>
            <w:proofErr w:type="spellEnd"/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341713" w:rsidRPr="00341713" w:rsidTr="00CB34BA">
        <w:trPr>
          <w:trHeight w:val="1259"/>
        </w:trPr>
        <w:tc>
          <w:tcPr>
            <w:tcW w:w="567" w:type="dxa"/>
          </w:tcPr>
          <w:p w:rsidR="00341713" w:rsidRPr="00341713" w:rsidRDefault="00341713" w:rsidP="00341713">
            <w:pPr>
              <w:spacing w:line="268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41713" w:rsidRPr="00341713" w:rsidRDefault="00341713" w:rsidP="00341713">
            <w:pPr>
              <w:spacing w:line="268" w:lineRule="exact"/>
              <w:ind w:left="97" w:right="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713" w:rsidRPr="00341713" w:rsidRDefault="00341713" w:rsidP="00341713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17.30-18.00</w:t>
            </w:r>
          </w:p>
        </w:tc>
        <w:tc>
          <w:tcPr>
            <w:tcW w:w="1559" w:type="dxa"/>
          </w:tcPr>
          <w:p w:rsidR="00341713" w:rsidRPr="00341713" w:rsidRDefault="00341713" w:rsidP="00341713">
            <w:pPr>
              <w:spacing w:line="268" w:lineRule="exact"/>
              <w:ind w:left="95"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341713" w:rsidRPr="00341713" w:rsidRDefault="00341713" w:rsidP="0034171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13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1713" w:rsidRPr="00341713" w:rsidRDefault="00341713" w:rsidP="00341713">
            <w:pPr>
              <w:spacing w:line="244" w:lineRule="exact"/>
              <w:ind w:left="92" w:right="8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Итоговое</w:t>
            </w:r>
            <w:r w:rsidRPr="00341713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занятие.</w:t>
            </w:r>
          </w:p>
          <w:p w:rsidR="00341713" w:rsidRPr="00CB34BA" w:rsidRDefault="00341713" w:rsidP="00CB34BA">
            <w:pPr>
              <w:spacing w:before="1"/>
              <w:ind w:left="146" w:right="13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«Как я научился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себя вести</w:t>
            </w:r>
            <w:r w:rsidRPr="00341713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говорить благодаря</w:t>
            </w:r>
            <w:r w:rsidRPr="0034171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34171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урокам этикета»</w:t>
            </w:r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41713" w:rsidRPr="00341713" w:rsidRDefault="00341713" w:rsidP="00341713">
            <w:pPr>
              <w:spacing w:line="268" w:lineRule="exact"/>
              <w:ind w:right="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341713" w:rsidRPr="00341713" w:rsidRDefault="00341713" w:rsidP="00341713">
            <w:pPr>
              <w:ind w:left="150" w:right="148" w:firstLine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Откры</w:t>
            </w:r>
            <w:proofErr w:type="spellEnd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41713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тое</w:t>
            </w:r>
            <w:proofErr w:type="spellEnd"/>
            <w:r w:rsidRPr="0034171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41713">
              <w:rPr>
                <w:rFonts w:ascii="Times New Roman" w:eastAsia="Times New Roman" w:hAnsi="Times New Roman"/>
                <w:sz w:val="20"/>
                <w:szCs w:val="20"/>
              </w:rPr>
              <w:t>занятие</w:t>
            </w:r>
            <w:proofErr w:type="spellEnd"/>
          </w:p>
        </w:tc>
      </w:tr>
    </w:tbl>
    <w:p w:rsidR="00CB34BA" w:rsidRDefault="00CB34BA" w:rsidP="00341713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/>
          <w:sz w:val="24"/>
        </w:rPr>
      </w:pPr>
    </w:p>
    <w:p w:rsidR="00CB34BA" w:rsidRPr="00CB34BA" w:rsidRDefault="0076407D" w:rsidP="007640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2. </w:t>
      </w:r>
      <w:r w:rsidR="00CB34BA" w:rsidRPr="00CB34BA">
        <w:rPr>
          <w:rFonts w:ascii="Times New Roman" w:eastAsia="Times New Roman" w:hAnsi="Times New Roman"/>
          <w:b/>
          <w:sz w:val="28"/>
          <w:szCs w:val="28"/>
          <w:lang w:eastAsia="ar-SA"/>
        </w:rPr>
        <w:t>Условия реализации программы</w:t>
      </w:r>
    </w:p>
    <w:p w:rsidR="00CB34BA" w:rsidRPr="00CB34BA" w:rsidRDefault="00CB34BA" w:rsidP="0076407D">
      <w:pPr>
        <w:tabs>
          <w:tab w:val="left" w:pos="544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4BA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 комната</w:t>
      </w:r>
      <w:r w:rsidR="00CB34BA" w:rsidRPr="00CB34BA">
        <w:rPr>
          <w:rFonts w:ascii="Times New Roman" w:hAnsi="Times New Roman"/>
          <w:sz w:val="28"/>
          <w:szCs w:val="28"/>
        </w:rPr>
        <w:t xml:space="preserve">. </w:t>
      </w:r>
    </w:p>
    <w:p w:rsidR="0069775F" w:rsidRP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Столы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- 6</w:t>
      </w:r>
      <w:r w:rsidRPr="0069775F">
        <w:rPr>
          <w:rFonts w:ascii="Times New Roman" w:hAnsi="Times New Roman"/>
          <w:sz w:val="28"/>
          <w:szCs w:val="28"/>
        </w:rPr>
        <w:t xml:space="preserve"> шт. </w:t>
      </w:r>
    </w:p>
    <w:p w:rsidR="0069775F" w:rsidRP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5F">
        <w:rPr>
          <w:rFonts w:ascii="Times New Roman" w:hAnsi="Times New Roman"/>
          <w:sz w:val="28"/>
          <w:szCs w:val="28"/>
        </w:rPr>
        <w:t xml:space="preserve">Шкафы для хранения оборудования. 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775F">
        <w:rPr>
          <w:rFonts w:ascii="Times New Roman" w:hAnsi="Times New Roman"/>
          <w:sz w:val="28"/>
          <w:szCs w:val="28"/>
        </w:rPr>
        <w:t>Игровое оборудование: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hAnsi="Times New Roman"/>
          <w:sz w:val="28"/>
          <w:szCs w:val="28"/>
        </w:rPr>
        <w:t xml:space="preserve">- </w:t>
      </w:r>
      <w:r w:rsidRPr="0069775F">
        <w:rPr>
          <w:rFonts w:ascii="Times New Roman" w:eastAsia="Times New Roman" w:hAnsi="Times New Roman"/>
          <w:sz w:val="28"/>
          <w:szCs w:val="28"/>
        </w:rPr>
        <w:t xml:space="preserve"> дидактические игры и пособия;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eastAsia="Times New Roman" w:hAnsi="Times New Roman"/>
          <w:sz w:val="28"/>
          <w:szCs w:val="28"/>
        </w:rPr>
        <w:t>- библиотека;</w:t>
      </w:r>
    </w:p>
    <w:p w:rsid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eastAsia="Times New Roman" w:hAnsi="Times New Roman"/>
          <w:sz w:val="28"/>
          <w:szCs w:val="28"/>
        </w:rPr>
        <w:t>- дидактические игры и зад</w:t>
      </w:r>
      <w:r>
        <w:rPr>
          <w:rFonts w:ascii="Times New Roman" w:eastAsia="Times New Roman" w:hAnsi="Times New Roman"/>
          <w:sz w:val="28"/>
          <w:szCs w:val="28"/>
        </w:rPr>
        <w:t>ания;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иллюстрации, схемы.</w:t>
      </w:r>
    </w:p>
    <w:p w:rsidR="00CB34BA" w:rsidRPr="00CB34BA" w:rsidRDefault="00CB34BA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4BA">
        <w:rPr>
          <w:rFonts w:ascii="Times New Roman" w:hAnsi="Times New Roman"/>
          <w:sz w:val="28"/>
          <w:szCs w:val="28"/>
        </w:rPr>
        <w:t xml:space="preserve">Рабочая зона для занятий: </w:t>
      </w:r>
      <w:r w:rsidR="0069775F">
        <w:rPr>
          <w:rFonts w:ascii="Times New Roman" w:hAnsi="Times New Roman"/>
          <w:sz w:val="28"/>
          <w:szCs w:val="28"/>
        </w:rPr>
        <w:t>столы</w:t>
      </w:r>
      <w:r w:rsidRPr="00CB34BA">
        <w:rPr>
          <w:rFonts w:ascii="Times New Roman" w:hAnsi="Times New Roman"/>
          <w:sz w:val="28"/>
          <w:szCs w:val="28"/>
        </w:rPr>
        <w:t xml:space="preserve"> и </w:t>
      </w:r>
      <w:r w:rsidR="0069775F">
        <w:rPr>
          <w:rFonts w:ascii="Times New Roman" w:hAnsi="Times New Roman"/>
          <w:sz w:val="28"/>
          <w:szCs w:val="28"/>
        </w:rPr>
        <w:t xml:space="preserve"> стулья</w:t>
      </w:r>
      <w:r w:rsidRPr="00CB34BA">
        <w:rPr>
          <w:rFonts w:ascii="Times New Roman" w:hAnsi="Times New Roman"/>
          <w:sz w:val="28"/>
          <w:szCs w:val="28"/>
        </w:rPr>
        <w:t xml:space="preserve"> для воспитанников, рассчитанные на дошкольный возраст (согласно требова</w:t>
      </w:r>
      <w:r w:rsidR="0069775F">
        <w:rPr>
          <w:rFonts w:ascii="Times New Roman" w:hAnsi="Times New Roman"/>
          <w:sz w:val="28"/>
          <w:szCs w:val="28"/>
        </w:rPr>
        <w:t>ниям СанПиНа)</w:t>
      </w:r>
      <w:r w:rsidRPr="00CB34BA">
        <w:rPr>
          <w:rFonts w:ascii="Times New Roman" w:hAnsi="Times New Roman"/>
          <w:sz w:val="28"/>
          <w:szCs w:val="28"/>
        </w:rPr>
        <w:t>.</w:t>
      </w:r>
    </w:p>
    <w:p w:rsidR="00CB34BA" w:rsidRPr="00CB34BA" w:rsidRDefault="00CB34BA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4BA">
        <w:rPr>
          <w:rFonts w:ascii="Times New Roman" w:hAnsi="Times New Roman"/>
          <w:sz w:val="28"/>
          <w:szCs w:val="28"/>
        </w:rPr>
        <w:t xml:space="preserve">Игровая зона – пространство для свободной самостоятельной деятельности детей по интересам. Это места для сюжетной игры, настольных игр и дидактических упражнений, конструирования, шкафы и стеллажи для хранения учебной литературы и наглядных пособий, дидактических материалов, игрушек, игрушки мягкие и пластмассовые. 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69775F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69775F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eastAsia="Times New Roman" w:hAnsi="Times New Roman"/>
          <w:sz w:val="28"/>
          <w:szCs w:val="28"/>
        </w:rPr>
        <w:t>- ноутбук;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eastAsia="Times New Roman" w:hAnsi="Times New Roman"/>
          <w:sz w:val="28"/>
          <w:szCs w:val="28"/>
        </w:rPr>
        <w:lastRenderedPageBreak/>
        <w:t>- видео-аудиотека;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eastAsia="Times New Roman" w:hAnsi="Times New Roman"/>
          <w:sz w:val="28"/>
          <w:szCs w:val="28"/>
        </w:rPr>
        <w:t>- телевизор;</w:t>
      </w:r>
    </w:p>
    <w:p w:rsidR="0069775F" w:rsidRPr="0069775F" w:rsidRDefault="0069775F" w:rsidP="007640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69775F">
        <w:rPr>
          <w:rFonts w:ascii="Times New Roman" w:eastAsia="Times New Roman" w:hAnsi="Times New Roman"/>
          <w:sz w:val="28"/>
          <w:szCs w:val="28"/>
        </w:rPr>
        <w:t>- магнитофон.</w:t>
      </w:r>
    </w:p>
    <w:p w:rsidR="0069775F" w:rsidRP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75F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9775F" w:rsidRP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5F">
        <w:rPr>
          <w:rFonts w:ascii="Times New Roman" w:hAnsi="Times New Roman"/>
          <w:sz w:val="28"/>
          <w:szCs w:val="28"/>
        </w:rPr>
        <w:t xml:space="preserve">Реализация программы предполагает использование </w:t>
      </w:r>
      <w:proofErr w:type="gramStart"/>
      <w:r w:rsidRPr="0069775F">
        <w:rPr>
          <w:rFonts w:ascii="Times New Roman" w:hAnsi="Times New Roman"/>
          <w:sz w:val="28"/>
          <w:szCs w:val="28"/>
        </w:rPr>
        <w:t>интернет-источников</w:t>
      </w:r>
      <w:proofErr w:type="gramEnd"/>
      <w:r w:rsidRPr="0069775F">
        <w:rPr>
          <w:rFonts w:ascii="Times New Roman" w:hAnsi="Times New Roman"/>
          <w:sz w:val="28"/>
          <w:szCs w:val="28"/>
        </w:rPr>
        <w:t>, электронных дидактических материалов и цифровых образовательных ресурсов, видео- и фотоматериалов по развитию у дошкольников</w:t>
      </w:r>
      <w:r>
        <w:rPr>
          <w:rFonts w:ascii="Times New Roman" w:hAnsi="Times New Roman"/>
          <w:sz w:val="28"/>
          <w:szCs w:val="28"/>
        </w:rPr>
        <w:t xml:space="preserve"> правил этикета</w:t>
      </w:r>
      <w:r w:rsidRPr="0069775F">
        <w:rPr>
          <w:rFonts w:ascii="Times New Roman" w:hAnsi="Times New Roman"/>
          <w:sz w:val="28"/>
          <w:szCs w:val="28"/>
        </w:rPr>
        <w:t xml:space="preserve">. </w:t>
      </w:r>
    </w:p>
    <w:p w:rsidR="0069775F" w:rsidRP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75F">
        <w:rPr>
          <w:rFonts w:ascii="Times New Roman" w:hAnsi="Times New Roman"/>
          <w:sz w:val="28"/>
          <w:szCs w:val="28"/>
        </w:rPr>
        <w:t>Информационные материалы подбираются в соответствии с задачами каждого отдельного занятия, возрастных и психологических особенностей обучающихся.</w:t>
      </w:r>
    </w:p>
    <w:p w:rsidR="0069775F" w:rsidRPr="0069775F" w:rsidRDefault="0069775F" w:rsidP="007640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75F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</w:p>
    <w:p w:rsidR="0069775F" w:rsidRPr="0069775F" w:rsidRDefault="0069775F" w:rsidP="00764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9775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69775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Уроки этикета» осуществляют воспитатели</w:t>
      </w:r>
      <w:r w:rsidRPr="0069775F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 xml:space="preserve">вой квалификационной категории: Косенко Елена Михайловна, Акимова Елена Ивановна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(осуществляю</w:t>
      </w:r>
      <w:r w:rsidRPr="0069775F">
        <w:rPr>
          <w:rFonts w:ascii="Times New Roman" w:eastAsia="Times New Roman" w:hAnsi="Times New Roman"/>
          <w:color w:val="000000"/>
          <w:sz w:val="28"/>
          <w:szCs w:val="28"/>
        </w:rPr>
        <w:t>т проведение занятий, индивидуальную работу, работу с родителями).</w:t>
      </w:r>
    </w:p>
    <w:p w:rsidR="00234831" w:rsidRDefault="00234831" w:rsidP="007640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974" w:rsidRDefault="00613974" w:rsidP="007640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Формы аттестации/контроля</w:t>
      </w:r>
    </w:p>
    <w:p w:rsidR="00613974" w:rsidRDefault="00613974" w:rsidP="007640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обшеобразовательной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общеразвивающей программы «Уроки этикета» не сопровождается проведением промежуточных аттестаций и итоговой аттестации обучающихся. </w:t>
      </w:r>
    </w:p>
    <w:p w:rsidR="00613974" w:rsidRDefault="00613974" w:rsidP="007640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обшеобразовательной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общеразвивающей программы «Уроки этикета»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специально организованной деятельности – учебном занятии.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613974" w:rsidRDefault="00613974" w:rsidP="007640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выявления индивидуальных особенностей развития дошкольников в начале каждого года обучения проводится входная диагностика. Цель диагностики – определение сильных и слабых сторон развития ребёнка, факторов риска для разработки индивидуальной траектории развития и определения комплекса мер коррекции. Входная диагностика осуществляется в течение первых двух недель обучения.</w:t>
      </w:r>
    </w:p>
    <w:p w:rsidR="00613974" w:rsidRDefault="00613974" w:rsidP="007640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учебного года проводится итоговая диагностика, которая позволяет объективно оценить динамику развития всех школьно-значимых функций, достижений каждого ребёнка в конце учебного года. Итоговая диагностика осуществляется в течение последних двух недель обучения.</w:t>
      </w:r>
    </w:p>
    <w:p w:rsidR="00613974" w:rsidRDefault="00613974" w:rsidP="007640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входной и итоговой диагностики заполняется диагностическая карта наблюдений индивидуального развития детей.</w:t>
      </w:r>
    </w:p>
    <w:p w:rsidR="00613974" w:rsidRDefault="00613974" w:rsidP="0076407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оценки результативности реализации дополнительной общеобразовательной общеразвивающей программы «</w:t>
      </w:r>
      <w:r w:rsidRPr="00613974">
        <w:rPr>
          <w:rFonts w:ascii="Times New Roman" w:hAnsi="Times New Roman"/>
          <w:bCs/>
          <w:sz w:val="28"/>
          <w:szCs w:val="28"/>
        </w:rPr>
        <w:t>Уроки этикета</w:t>
      </w:r>
      <w:r>
        <w:rPr>
          <w:rFonts w:ascii="Times New Roman" w:hAnsi="Times New Roman"/>
          <w:bCs/>
          <w:sz w:val="28"/>
          <w:szCs w:val="28"/>
        </w:rPr>
        <w:t>» разработаны оценочные материалы.</w:t>
      </w:r>
    </w:p>
    <w:p w:rsidR="00613974" w:rsidRDefault="00613974" w:rsidP="00613974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1904" w:rsidRPr="00501904" w:rsidRDefault="00501904" w:rsidP="00501904">
      <w:pPr>
        <w:widowControl w:val="0"/>
        <w:tabs>
          <w:tab w:val="left" w:pos="5516"/>
        </w:tabs>
        <w:autoSpaceDE w:val="0"/>
        <w:autoSpaceDN w:val="0"/>
        <w:spacing w:after="0" w:line="319" w:lineRule="exact"/>
        <w:rPr>
          <w:rFonts w:ascii="Times New Roman" w:eastAsia="Times New Roman" w:hAnsi="Times New Roman"/>
          <w:b/>
          <w:sz w:val="28"/>
        </w:rPr>
      </w:pPr>
      <w:r w:rsidRPr="00501904">
        <w:rPr>
          <w:rFonts w:ascii="Times New Roman" w:eastAsia="Times New Roman" w:hAnsi="Times New Roman"/>
          <w:b/>
          <w:sz w:val="28"/>
        </w:rPr>
        <w:t>Педагогическое</w:t>
      </w:r>
      <w:r w:rsidRPr="00501904">
        <w:rPr>
          <w:rFonts w:ascii="Times New Roman" w:eastAsia="Times New Roman" w:hAnsi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наблюдение</w:t>
      </w:r>
    </w:p>
    <w:tbl>
      <w:tblPr>
        <w:tblStyle w:val="TableNormal6"/>
        <w:tblW w:w="10184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843"/>
        <w:gridCol w:w="1134"/>
        <w:gridCol w:w="851"/>
        <w:gridCol w:w="992"/>
        <w:gridCol w:w="850"/>
        <w:gridCol w:w="1134"/>
        <w:gridCol w:w="996"/>
        <w:gridCol w:w="959"/>
        <w:gridCol w:w="1007"/>
      </w:tblGrid>
      <w:tr w:rsidR="00501904" w:rsidRPr="00501904" w:rsidTr="00501904">
        <w:trPr>
          <w:trHeight w:val="1377"/>
          <w:jc w:val="center"/>
        </w:trPr>
        <w:tc>
          <w:tcPr>
            <w:tcW w:w="418" w:type="dxa"/>
          </w:tcPr>
          <w:p w:rsidR="00501904" w:rsidRPr="00501904" w:rsidRDefault="00501904" w:rsidP="00501904">
            <w:pPr>
              <w:spacing w:before="8"/>
              <w:rPr>
                <w:rFonts w:ascii="Times New Roman" w:eastAsia="Times New Roman" w:hAnsi="Times New Roman"/>
                <w:sz w:val="27"/>
              </w:rPr>
            </w:pPr>
          </w:p>
          <w:p w:rsidR="00501904" w:rsidRPr="00501904" w:rsidRDefault="00501904" w:rsidP="00501904">
            <w:pPr>
              <w:ind w:left="215"/>
              <w:rPr>
                <w:rFonts w:ascii="Times New Roman" w:eastAsia="Times New Roman" w:hAnsi="Times New Roman"/>
                <w:b/>
                <w:sz w:val="28"/>
              </w:rPr>
            </w:pPr>
            <w:r w:rsidRPr="00501904"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1843" w:type="dxa"/>
          </w:tcPr>
          <w:p w:rsidR="00501904" w:rsidRPr="00501904" w:rsidRDefault="00501904" w:rsidP="00501904">
            <w:pPr>
              <w:spacing w:before="8"/>
              <w:rPr>
                <w:rFonts w:ascii="Times New Roman" w:eastAsia="Times New Roman" w:hAnsi="Times New Roman"/>
                <w:sz w:val="27"/>
              </w:rPr>
            </w:pPr>
          </w:p>
          <w:p w:rsidR="00501904" w:rsidRPr="00501904" w:rsidRDefault="00501904" w:rsidP="00501904">
            <w:pPr>
              <w:ind w:left="288" w:right="2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01904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Фамилия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,</w:t>
            </w:r>
            <w:r w:rsidRPr="00501904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  <w:szCs w:val="24"/>
              </w:rPr>
              <w:t>имя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501904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985" w:type="dxa"/>
            <w:gridSpan w:val="2"/>
          </w:tcPr>
          <w:p w:rsidR="00501904" w:rsidRPr="00501904" w:rsidRDefault="00501904" w:rsidP="00501904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</w:p>
          <w:p w:rsidR="00501904" w:rsidRPr="00501904" w:rsidRDefault="00501904" w:rsidP="00501904">
            <w:pPr>
              <w:ind w:left="221" w:right="201" w:hanging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Культура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поведения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за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столом</w:t>
            </w:r>
            <w:proofErr w:type="spellEnd"/>
          </w:p>
        </w:tc>
        <w:tc>
          <w:tcPr>
            <w:tcW w:w="1842" w:type="dxa"/>
            <w:gridSpan w:val="2"/>
          </w:tcPr>
          <w:p w:rsidR="00501904" w:rsidRPr="00501904" w:rsidRDefault="00501904" w:rsidP="00501904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</w:p>
          <w:p w:rsidR="00501904" w:rsidRPr="00501904" w:rsidRDefault="00501904" w:rsidP="00501904">
            <w:pPr>
              <w:ind w:left="188" w:right="165" w:firstLine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Культурно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z w:val="24"/>
              </w:rPr>
              <w:t>-</w:t>
            </w:r>
            <w:r w:rsidRPr="00501904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гигиенические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навыки</w:t>
            </w:r>
            <w:proofErr w:type="spellEnd"/>
          </w:p>
        </w:tc>
        <w:tc>
          <w:tcPr>
            <w:tcW w:w="2130" w:type="dxa"/>
            <w:gridSpan w:val="2"/>
          </w:tcPr>
          <w:p w:rsidR="00501904" w:rsidRPr="00501904" w:rsidRDefault="00501904" w:rsidP="00501904">
            <w:pPr>
              <w:spacing w:before="5"/>
              <w:rPr>
                <w:rFonts w:ascii="Times New Roman" w:eastAsia="Times New Roman" w:hAnsi="Times New Roman"/>
                <w:sz w:val="23"/>
              </w:rPr>
            </w:pPr>
          </w:p>
          <w:p w:rsidR="00501904" w:rsidRPr="00501904" w:rsidRDefault="00501904" w:rsidP="00501904">
            <w:pPr>
              <w:ind w:left="420" w:right="377" w:hanging="2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Культура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общения</w:t>
            </w:r>
            <w:proofErr w:type="spellEnd"/>
            <w:r w:rsidRPr="00501904">
              <w:rPr>
                <w:rFonts w:ascii="Times New Roman" w:eastAsia="Times New Roman" w:hAnsi="Times New Roman"/>
                <w:b/>
                <w:sz w:val="24"/>
              </w:rPr>
              <w:t>,</w:t>
            </w:r>
            <w:r w:rsidRPr="00501904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речевой</w:t>
            </w:r>
            <w:proofErr w:type="spellEnd"/>
          </w:p>
          <w:p w:rsidR="00501904" w:rsidRPr="00501904" w:rsidRDefault="00501904" w:rsidP="00501904">
            <w:pPr>
              <w:spacing w:before="3" w:line="257" w:lineRule="exact"/>
              <w:ind w:left="56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501904">
              <w:rPr>
                <w:rFonts w:ascii="Times New Roman" w:eastAsia="Times New Roman" w:hAnsi="Times New Roman"/>
                <w:b/>
                <w:sz w:val="24"/>
              </w:rPr>
              <w:t>этикет</w:t>
            </w:r>
            <w:proofErr w:type="spellEnd"/>
          </w:p>
        </w:tc>
        <w:tc>
          <w:tcPr>
            <w:tcW w:w="1966" w:type="dxa"/>
            <w:gridSpan w:val="2"/>
          </w:tcPr>
          <w:p w:rsidR="00501904" w:rsidRPr="00501904" w:rsidRDefault="00501904" w:rsidP="00501904">
            <w:pPr>
              <w:rPr>
                <w:rFonts w:ascii="Times New Roman" w:eastAsia="Times New Roman" w:hAnsi="Times New Roman"/>
                <w:sz w:val="26"/>
              </w:rPr>
            </w:pPr>
          </w:p>
          <w:p w:rsidR="00501904" w:rsidRPr="00501904" w:rsidRDefault="00501904" w:rsidP="00501904">
            <w:pPr>
              <w:spacing w:before="1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501904">
              <w:rPr>
                <w:rFonts w:ascii="Times New Roman" w:eastAsia="Times New Roman" w:hAnsi="Times New Roman"/>
                <w:b/>
                <w:sz w:val="24"/>
                <w:lang w:val="ru-RU"/>
              </w:rPr>
              <w:t>Культура внешнего вида</w:t>
            </w:r>
          </w:p>
          <w:p w:rsidR="00501904" w:rsidRPr="00501904" w:rsidRDefault="00501904" w:rsidP="00501904">
            <w:pPr>
              <w:spacing w:line="237" w:lineRule="auto"/>
              <w:ind w:left="541" w:right="277" w:hanging="226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501904" w:rsidRPr="00501904" w:rsidTr="00501904">
        <w:trPr>
          <w:trHeight w:val="1137"/>
          <w:jc w:val="center"/>
        </w:trPr>
        <w:tc>
          <w:tcPr>
            <w:tcW w:w="418" w:type="dxa"/>
          </w:tcPr>
          <w:p w:rsidR="00501904" w:rsidRPr="00501904" w:rsidRDefault="00501904" w:rsidP="0050190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501904" w:rsidRPr="00501904" w:rsidRDefault="00501904" w:rsidP="0050190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extDirection w:val="btLr"/>
          </w:tcPr>
          <w:p w:rsidR="00501904" w:rsidRPr="00501904" w:rsidRDefault="00501904" w:rsidP="00501904">
            <w:pPr>
              <w:spacing w:before="112" w:line="244" w:lineRule="auto"/>
              <w:ind w:left="143" w:right="131" w:hanging="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начало</w:t>
            </w:r>
            <w:proofErr w:type="spellEnd"/>
            <w:r w:rsidRPr="0050190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учебного</w:t>
            </w:r>
            <w:proofErr w:type="spellEnd"/>
            <w:r w:rsidRPr="0050190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851" w:type="dxa"/>
            <w:textDirection w:val="btLr"/>
          </w:tcPr>
          <w:p w:rsidR="00501904" w:rsidRPr="00501904" w:rsidRDefault="00501904" w:rsidP="00501904">
            <w:pPr>
              <w:spacing w:before="107" w:line="249" w:lineRule="auto"/>
              <w:ind w:left="369" w:right="270" w:hanging="72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конец</w:t>
            </w:r>
            <w:proofErr w:type="spellEnd"/>
            <w:r w:rsidRPr="00501904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992" w:type="dxa"/>
            <w:textDirection w:val="btLr"/>
          </w:tcPr>
          <w:p w:rsidR="00501904" w:rsidRPr="00501904" w:rsidRDefault="00501904" w:rsidP="00501904">
            <w:pPr>
              <w:spacing w:before="113" w:line="244" w:lineRule="auto"/>
              <w:ind w:left="143" w:right="131" w:hanging="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начало</w:t>
            </w:r>
            <w:proofErr w:type="spellEnd"/>
            <w:r w:rsidRPr="0050190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учебного</w:t>
            </w:r>
            <w:proofErr w:type="spellEnd"/>
            <w:r w:rsidRPr="0050190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850" w:type="dxa"/>
            <w:textDirection w:val="btLr"/>
          </w:tcPr>
          <w:p w:rsidR="00501904" w:rsidRPr="00501904" w:rsidRDefault="00501904" w:rsidP="00501904">
            <w:pPr>
              <w:spacing w:before="109" w:line="249" w:lineRule="auto"/>
              <w:ind w:left="369" w:right="270" w:hanging="72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конец</w:t>
            </w:r>
            <w:proofErr w:type="spellEnd"/>
            <w:r w:rsidRPr="00501904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1134" w:type="dxa"/>
            <w:textDirection w:val="btLr"/>
          </w:tcPr>
          <w:p w:rsidR="00501904" w:rsidRPr="00501904" w:rsidRDefault="00501904" w:rsidP="00501904">
            <w:pPr>
              <w:spacing w:before="114" w:line="244" w:lineRule="auto"/>
              <w:ind w:left="143" w:right="131" w:hanging="5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начало</w:t>
            </w:r>
            <w:proofErr w:type="spellEnd"/>
            <w:r w:rsidRPr="0050190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учебного</w:t>
            </w:r>
            <w:proofErr w:type="spellEnd"/>
            <w:r w:rsidRPr="0050190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996" w:type="dxa"/>
            <w:textDirection w:val="btLr"/>
          </w:tcPr>
          <w:p w:rsidR="00501904" w:rsidRPr="00501904" w:rsidRDefault="00501904" w:rsidP="00501904">
            <w:pPr>
              <w:spacing w:before="115" w:line="244" w:lineRule="auto"/>
              <w:ind w:left="369" w:right="270" w:hanging="72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конец</w:t>
            </w:r>
            <w:proofErr w:type="spellEnd"/>
            <w:r w:rsidRPr="00501904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959" w:type="dxa"/>
            <w:textDirection w:val="btLr"/>
          </w:tcPr>
          <w:p w:rsidR="00501904" w:rsidRPr="00501904" w:rsidRDefault="00501904" w:rsidP="00501904">
            <w:pPr>
              <w:spacing w:before="115" w:line="244" w:lineRule="auto"/>
              <w:ind w:left="119" w:right="139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начало</w:t>
            </w:r>
            <w:proofErr w:type="spellEnd"/>
            <w:r w:rsidRPr="00501904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учебного</w:t>
            </w:r>
            <w:proofErr w:type="spellEnd"/>
            <w:r w:rsidRPr="0050190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1007" w:type="dxa"/>
            <w:textDirection w:val="btLr"/>
          </w:tcPr>
          <w:p w:rsidR="00501904" w:rsidRPr="00501904" w:rsidRDefault="00501904" w:rsidP="00501904">
            <w:pPr>
              <w:spacing w:before="116" w:line="244" w:lineRule="auto"/>
              <w:ind w:left="369" w:right="270" w:hanging="72"/>
              <w:rPr>
                <w:rFonts w:ascii="Times New Roman" w:eastAsia="Times New Roman" w:hAnsi="Times New Roman"/>
              </w:rPr>
            </w:pPr>
            <w:proofErr w:type="spellStart"/>
            <w:r w:rsidRPr="00501904">
              <w:rPr>
                <w:rFonts w:ascii="Times New Roman" w:eastAsia="Times New Roman" w:hAnsi="Times New Roman"/>
              </w:rPr>
              <w:t>конец</w:t>
            </w:r>
            <w:proofErr w:type="spellEnd"/>
            <w:r w:rsidRPr="00501904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proofErr w:type="spellStart"/>
            <w:r w:rsidRPr="005019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</w:tr>
    </w:tbl>
    <w:p w:rsidR="00501904" w:rsidRDefault="00501904" w:rsidP="00613974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1904" w:rsidRDefault="00501904" w:rsidP="00613974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3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3686"/>
      </w:tblGrid>
      <w:tr w:rsidR="00613974" w:rsidRPr="00613974" w:rsidTr="00501904">
        <w:trPr>
          <w:trHeight w:val="277"/>
        </w:trPr>
        <w:tc>
          <w:tcPr>
            <w:tcW w:w="2127" w:type="dxa"/>
          </w:tcPr>
          <w:p w:rsidR="00613974" w:rsidRPr="00613974" w:rsidRDefault="00613974" w:rsidP="00613974">
            <w:pPr>
              <w:spacing w:line="258" w:lineRule="exact"/>
              <w:ind w:left="283" w:right="26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Время</w:t>
            </w:r>
            <w:proofErr w:type="spellEnd"/>
            <w:r w:rsidRPr="0061397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85" w:type="dxa"/>
          </w:tcPr>
          <w:p w:rsidR="00613974" w:rsidRPr="00613974" w:rsidRDefault="00613974" w:rsidP="00613974">
            <w:pPr>
              <w:spacing w:line="258" w:lineRule="exact"/>
              <w:ind w:left="65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  <w:r w:rsidRPr="00613974">
              <w:rPr>
                <w:rFonts w:ascii="Times New Roman" w:eastAsia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86" w:type="dxa"/>
          </w:tcPr>
          <w:p w:rsidR="00613974" w:rsidRPr="00613974" w:rsidRDefault="00613974" w:rsidP="00613974">
            <w:pPr>
              <w:spacing w:line="258" w:lineRule="exact"/>
              <w:ind w:left="64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61397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контроля</w:t>
            </w:r>
            <w:proofErr w:type="spellEnd"/>
          </w:p>
        </w:tc>
      </w:tr>
      <w:tr w:rsidR="00613974" w:rsidRPr="00613974" w:rsidTr="00501904">
        <w:trPr>
          <w:trHeight w:val="273"/>
        </w:trPr>
        <w:tc>
          <w:tcPr>
            <w:tcW w:w="9498" w:type="dxa"/>
            <w:gridSpan w:val="3"/>
          </w:tcPr>
          <w:p w:rsidR="00613974" w:rsidRPr="00613974" w:rsidRDefault="00613974" w:rsidP="00613974">
            <w:pPr>
              <w:spacing w:line="253" w:lineRule="exact"/>
              <w:ind w:left="2478" w:right="246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Входная</w:t>
            </w:r>
            <w:proofErr w:type="spellEnd"/>
            <w:r w:rsidRPr="00613974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диагностика</w:t>
            </w:r>
            <w:proofErr w:type="spellEnd"/>
          </w:p>
        </w:tc>
      </w:tr>
      <w:tr w:rsidR="00613974" w:rsidRPr="00613974" w:rsidTr="00501904">
        <w:trPr>
          <w:trHeight w:val="830"/>
        </w:trPr>
        <w:tc>
          <w:tcPr>
            <w:tcW w:w="2127" w:type="dxa"/>
          </w:tcPr>
          <w:p w:rsidR="00613974" w:rsidRPr="00613974" w:rsidRDefault="00613974" w:rsidP="00613974">
            <w:pPr>
              <w:spacing w:line="268" w:lineRule="exact"/>
              <w:ind w:left="283"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3974">
              <w:rPr>
                <w:rFonts w:ascii="Times New Roman" w:eastAsia="Times New Roman" w:hAnsi="Times New Roman"/>
                <w:sz w:val="24"/>
              </w:rPr>
              <w:t>В</w:t>
            </w:r>
            <w:r w:rsidRPr="0061397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начале</w:t>
            </w:r>
            <w:proofErr w:type="spellEnd"/>
            <w:r w:rsidRPr="00613974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61397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613974" w:rsidRPr="00613974" w:rsidRDefault="00613974" w:rsidP="00613974">
            <w:pPr>
              <w:spacing w:line="268" w:lineRule="exact"/>
              <w:ind w:left="642" w:hanging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613974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</w:p>
          <w:p w:rsidR="00613974" w:rsidRPr="00613974" w:rsidRDefault="00613974" w:rsidP="00613974">
            <w:pPr>
              <w:spacing w:line="274" w:lineRule="exact"/>
              <w:ind w:left="287" w:right="263" w:firstLine="3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61397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613974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творческих</w:t>
            </w:r>
            <w:r w:rsidRPr="0061397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</w:p>
        </w:tc>
        <w:tc>
          <w:tcPr>
            <w:tcW w:w="3686" w:type="dxa"/>
          </w:tcPr>
          <w:p w:rsidR="00613974" w:rsidRPr="00613974" w:rsidRDefault="00613974" w:rsidP="00613974">
            <w:pPr>
              <w:spacing w:line="242" w:lineRule="auto"/>
              <w:ind w:left="143" w:right="124" w:firstLine="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Беседа, опрос, диагностика,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педагогическое</w:t>
            </w:r>
            <w:r w:rsidRPr="0061397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наблюдение</w:t>
            </w:r>
          </w:p>
        </w:tc>
      </w:tr>
      <w:tr w:rsidR="00613974" w:rsidRPr="00613974" w:rsidTr="00501904">
        <w:trPr>
          <w:trHeight w:val="273"/>
        </w:trPr>
        <w:tc>
          <w:tcPr>
            <w:tcW w:w="9498" w:type="dxa"/>
            <w:gridSpan w:val="3"/>
          </w:tcPr>
          <w:p w:rsidR="00613974" w:rsidRPr="00613974" w:rsidRDefault="00613974" w:rsidP="00613974">
            <w:pPr>
              <w:spacing w:line="253" w:lineRule="exact"/>
              <w:ind w:left="2477" w:right="2465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Текущий</w:t>
            </w:r>
            <w:proofErr w:type="spellEnd"/>
            <w:r w:rsidRPr="00613974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b/>
                <w:sz w:val="24"/>
              </w:rPr>
              <w:t>контроль</w:t>
            </w:r>
            <w:proofErr w:type="spellEnd"/>
          </w:p>
        </w:tc>
      </w:tr>
      <w:tr w:rsidR="00613974" w:rsidRPr="00613974" w:rsidTr="00501904">
        <w:trPr>
          <w:trHeight w:val="3590"/>
        </w:trPr>
        <w:tc>
          <w:tcPr>
            <w:tcW w:w="2127" w:type="dxa"/>
          </w:tcPr>
          <w:p w:rsidR="00501904" w:rsidRDefault="00AC5D3D" w:rsidP="00501904">
            <w:pPr>
              <w:spacing w:line="242" w:lineRule="auto"/>
              <w:ind w:left="737" w:hanging="109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течение всего </w:t>
            </w:r>
          </w:p>
          <w:p w:rsidR="00613974" w:rsidRPr="00613974" w:rsidRDefault="00613974" w:rsidP="00501904">
            <w:pPr>
              <w:spacing w:line="242" w:lineRule="auto"/>
              <w:ind w:left="737" w:hanging="28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685" w:type="dxa"/>
          </w:tcPr>
          <w:p w:rsidR="00613974" w:rsidRPr="00613974" w:rsidRDefault="00613974" w:rsidP="00613974">
            <w:pPr>
              <w:ind w:left="191" w:right="176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Определение степени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усвоения воспитанниками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материала.</w:t>
            </w:r>
            <w:r w:rsidRPr="00613974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готовности</w:t>
            </w:r>
            <w:r w:rsidRPr="00613974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613974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восприятию нового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материала.</w:t>
            </w:r>
            <w:r w:rsidRPr="00613974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заинтересованности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воспитанников в</w:t>
            </w:r>
            <w:r w:rsidRPr="00613974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обучении.</w:t>
            </w:r>
          </w:p>
          <w:p w:rsidR="00613974" w:rsidRPr="00613974" w:rsidRDefault="00613974" w:rsidP="00613974">
            <w:pPr>
              <w:ind w:left="162" w:right="140" w:hanging="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Выявление детей,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отстающих и опережающих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обучение.</w:t>
            </w:r>
            <w:r w:rsidRPr="0061397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Подбор</w:t>
            </w:r>
            <w:r w:rsidRPr="00613974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наиболее</w:t>
            </w:r>
          </w:p>
          <w:p w:rsidR="00613974" w:rsidRPr="00613974" w:rsidRDefault="00613974" w:rsidP="00613974">
            <w:pPr>
              <w:spacing w:line="274" w:lineRule="exact"/>
              <w:ind w:left="283" w:right="26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эффективных методов и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613974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обучения</w:t>
            </w:r>
          </w:p>
        </w:tc>
        <w:tc>
          <w:tcPr>
            <w:tcW w:w="3686" w:type="dxa"/>
          </w:tcPr>
          <w:p w:rsidR="00613974" w:rsidRPr="00613974" w:rsidRDefault="00613974" w:rsidP="00613974">
            <w:pPr>
              <w:ind w:left="129" w:right="117" w:hanging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Наблюдение, опрос, беседа,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самоанализ, моделирование,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игровые ситуации, задания,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игра-испытание, вопрос-ответ.</w:t>
            </w:r>
          </w:p>
        </w:tc>
      </w:tr>
      <w:tr w:rsidR="00613974" w:rsidRPr="00613974" w:rsidTr="00501904">
        <w:trPr>
          <w:trHeight w:val="278"/>
        </w:trPr>
        <w:tc>
          <w:tcPr>
            <w:tcW w:w="9498" w:type="dxa"/>
            <w:gridSpan w:val="3"/>
          </w:tcPr>
          <w:p w:rsidR="00613974" w:rsidRPr="00613974" w:rsidRDefault="00613974" w:rsidP="00613974">
            <w:pPr>
              <w:spacing w:line="258" w:lineRule="exact"/>
              <w:ind w:left="2478" w:right="2463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Итоговый контроль</w:t>
            </w:r>
          </w:p>
        </w:tc>
      </w:tr>
      <w:tr w:rsidR="00613974" w:rsidRPr="00613974" w:rsidTr="00501904">
        <w:trPr>
          <w:trHeight w:val="2207"/>
        </w:trPr>
        <w:tc>
          <w:tcPr>
            <w:tcW w:w="2127" w:type="dxa"/>
          </w:tcPr>
          <w:p w:rsidR="00613974" w:rsidRPr="00613974" w:rsidRDefault="00613974" w:rsidP="00613974">
            <w:pPr>
              <w:spacing w:line="268" w:lineRule="exact"/>
              <w:ind w:left="283" w:right="2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3974">
              <w:rPr>
                <w:rFonts w:ascii="Times New Roman" w:eastAsia="Times New Roman" w:hAnsi="Times New Roman"/>
                <w:sz w:val="24"/>
              </w:rPr>
              <w:t>В</w:t>
            </w:r>
            <w:r w:rsidRPr="0061397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конце</w:t>
            </w:r>
            <w:proofErr w:type="spellEnd"/>
            <w:r w:rsidRPr="0061397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61397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AC5D3D" w:rsidRDefault="00613974" w:rsidP="00613974">
            <w:pPr>
              <w:ind w:left="259" w:right="242" w:firstLine="1"/>
              <w:jc w:val="center"/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изменения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уровня развития детей, их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творческих способностей.</w:t>
            </w:r>
            <w:r w:rsidRPr="0061397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Определение</w:t>
            </w:r>
            <w:proofErr w:type="spellEnd"/>
            <w:r w:rsidRPr="0061397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результатов</w:t>
            </w:r>
            <w:proofErr w:type="spellEnd"/>
            <w:r w:rsidRPr="0061397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613974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  <w:r w:rsidRPr="00613974">
              <w:rPr>
                <w:rFonts w:ascii="Times New Roman" w:eastAsia="Times New Roman" w:hAnsi="Times New Roman"/>
                <w:sz w:val="24"/>
              </w:rPr>
              <w:t>.</w:t>
            </w:r>
            <w:r w:rsidRPr="00613974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</w:p>
          <w:p w:rsidR="00613974" w:rsidRPr="00613974" w:rsidRDefault="00613974" w:rsidP="00613974">
            <w:pPr>
              <w:ind w:left="259" w:right="242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Получение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сведений</w:t>
            </w:r>
            <w:r w:rsidRPr="00613974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совершенствования</w:t>
            </w:r>
          </w:p>
          <w:p w:rsidR="00613974" w:rsidRPr="00613974" w:rsidRDefault="00613974" w:rsidP="00613974">
            <w:pPr>
              <w:spacing w:line="264" w:lineRule="exact"/>
              <w:ind w:left="274" w:right="26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методов</w:t>
            </w:r>
            <w:r w:rsidRPr="00613974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обучения.</w:t>
            </w:r>
          </w:p>
        </w:tc>
        <w:tc>
          <w:tcPr>
            <w:tcW w:w="3686" w:type="dxa"/>
          </w:tcPr>
          <w:p w:rsidR="00613974" w:rsidRPr="00613974" w:rsidRDefault="00613974" w:rsidP="00613974">
            <w:pPr>
              <w:ind w:left="115" w:right="105" w:firstLine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Итоговое занятие, опрос,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беседа,</w:t>
            </w:r>
            <w:r w:rsidRPr="00613974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диагностика,</w:t>
            </w:r>
            <w:r w:rsidRPr="0061397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педагогическое</w:t>
            </w:r>
            <w:r w:rsidRPr="00613974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13974">
              <w:rPr>
                <w:rFonts w:ascii="Times New Roman" w:eastAsia="Times New Roman" w:hAnsi="Times New Roman"/>
                <w:sz w:val="24"/>
                <w:lang w:val="ru-RU"/>
              </w:rPr>
              <w:t>наблюдение.</w:t>
            </w:r>
          </w:p>
        </w:tc>
      </w:tr>
    </w:tbl>
    <w:p w:rsidR="0069775F" w:rsidRDefault="0069775F" w:rsidP="002348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904" w:rsidRPr="00501904" w:rsidRDefault="00501904" w:rsidP="00501904">
      <w:pPr>
        <w:widowControl w:val="0"/>
        <w:autoSpaceDE w:val="0"/>
        <w:autoSpaceDN w:val="0"/>
        <w:spacing w:before="68" w:after="0" w:line="237" w:lineRule="auto"/>
        <w:ind w:right="122"/>
        <w:jc w:val="both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b/>
          <w:sz w:val="28"/>
        </w:rPr>
        <w:t>Форма</w:t>
      </w:r>
      <w:r w:rsidRPr="0050190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b/>
          <w:sz w:val="28"/>
        </w:rPr>
        <w:t>подведения</w:t>
      </w:r>
      <w:r w:rsidRPr="0050190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b/>
          <w:sz w:val="28"/>
        </w:rPr>
        <w:t>итогов</w:t>
      </w:r>
      <w:r w:rsidRPr="0050190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b/>
          <w:sz w:val="28"/>
        </w:rPr>
        <w:t>дополнительной</w:t>
      </w:r>
      <w:r w:rsidRPr="0050190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b/>
          <w:sz w:val="28"/>
        </w:rPr>
        <w:t>общеобразовательной</w:t>
      </w:r>
      <w:r w:rsidRPr="00501904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b/>
          <w:sz w:val="28"/>
        </w:rPr>
        <w:t xml:space="preserve">программы – </w:t>
      </w:r>
      <w:r w:rsidRPr="00501904">
        <w:rPr>
          <w:rFonts w:ascii="Times New Roman" w:eastAsia="Times New Roman" w:hAnsi="Times New Roman"/>
          <w:sz w:val="28"/>
        </w:rPr>
        <w:t>итоговое занятие. Оно является контрольным</w:t>
      </w:r>
      <w:r>
        <w:rPr>
          <w:rFonts w:ascii="Times New Roman" w:eastAsia="Times New Roman" w:hAnsi="Times New Roman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 xml:space="preserve">и служит </w:t>
      </w:r>
      <w:r w:rsidRPr="00501904">
        <w:rPr>
          <w:rFonts w:ascii="Times New Roman" w:eastAsia="Times New Roman" w:hAnsi="Times New Roman"/>
          <w:sz w:val="28"/>
        </w:rPr>
        <w:lastRenderedPageBreak/>
        <w:t>показателем</w:t>
      </w:r>
      <w:r w:rsidRPr="0050190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освоения</w:t>
      </w:r>
      <w:r w:rsidRPr="0050190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детьми программы,</w:t>
      </w:r>
      <w:r w:rsidRPr="00501904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а также</w:t>
      </w:r>
      <w:r w:rsidRPr="0050190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сплачивает</w:t>
      </w:r>
      <w:r w:rsidRPr="0050190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детский коллектив.</w:t>
      </w:r>
    </w:p>
    <w:p w:rsidR="00501904" w:rsidRDefault="00501904" w:rsidP="00AC5D3D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C5D3D" w:rsidRPr="0076407D" w:rsidRDefault="00AC5D3D" w:rsidP="0076407D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Оценочные материалы</w:t>
      </w:r>
    </w:p>
    <w:p w:rsidR="00E02585" w:rsidRPr="00E02585" w:rsidRDefault="00E02585" w:rsidP="0076407D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Для выявления уровня освоения программного материала к игровым программам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автором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разработаны контрольные задания в форме вопросов по изучаемым темам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. </w:t>
      </w:r>
      <w:r w:rsidRPr="00285F96">
        <w:rPr>
          <w:rFonts w:ascii="YS Text" w:eastAsia="Times New Roman" w:hAnsi="YS Text" w:hint="eastAsia"/>
          <w:color w:val="000000"/>
          <w:sz w:val="28"/>
          <w:szCs w:val="28"/>
          <w:lang w:eastAsia="ru-RU"/>
        </w:rPr>
        <w:t>Р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езультаты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выполнения заданий учащимися по каждой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теме заносятся в сводную таблицу, общий суммарный результат позволяет сделать вывод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об уровне освоения программы 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>обучающимися в предметной области.</w:t>
      </w:r>
    </w:p>
    <w:p w:rsidR="00E02585" w:rsidRPr="00E02585" w:rsidRDefault="00E02585" w:rsidP="0076407D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Показателем результативности реализации Программы также является:</w:t>
      </w:r>
    </w:p>
    <w:p w:rsidR="00E02585" w:rsidRPr="00E02585" w:rsidRDefault="00E02585" w:rsidP="0076407D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- степень удовлетворенности детей, их родителей, </w:t>
      </w:r>
      <w:r w:rsidR="00285F96"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педагогов 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качеством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предоставляемых образовательных услуг в рамках Программы,</w:t>
      </w:r>
    </w:p>
    <w:p w:rsidR="00501904" w:rsidRPr="00285F96" w:rsidRDefault="00E02585" w:rsidP="00282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85">
        <w:rPr>
          <w:rFonts w:ascii="YS Text" w:eastAsia="Times New Roman" w:hAnsi="YS Text"/>
          <w:color w:val="000000"/>
          <w:sz w:val="28"/>
          <w:szCs w:val="28"/>
          <w:lang w:eastAsia="ru-RU"/>
        </w:rPr>
        <w:t>- степень вовлеченности родителей в коллективную творческую деятельность.</w:t>
      </w:r>
      <w:r w:rsidRPr="00285F96"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</w:t>
      </w:r>
    </w:p>
    <w:p w:rsidR="00285F96" w:rsidRPr="00285F96" w:rsidRDefault="00285F96" w:rsidP="00285F96">
      <w:pPr>
        <w:widowControl w:val="0"/>
        <w:autoSpaceDE w:val="0"/>
        <w:autoSpaceDN w:val="0"/>
        <w:spacing w:before="65" w:after="0" w:line="240" w:lineRule="auto"/>
        <w:ind w:left="1054" w:right="50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85F96">
        <w:rPr>
          <w:rFonts w:ascii="YS Text" w:eastAsia="Times New Roman" w:hAnsi="YS Text" w:hint="eastAsia"/>
          <w:b/>
          <w:color w:val="000000"/>
          <w:sz w:val="28"/>
          <w:szCs w:val="28"/>
          <w:lang w:eastAsia="ru-RU"/>
        </w:rPr>
        <w:t>К</w:t>
      </w:r>
      <w:r w:rsidRPr="00E02585"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онтрольные</w:t>
      </w:r>
      <w:r w:rsidRPr="00285F96"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 xml:space="preserve"> </w:t>
      </w:r>
      <w:r w:rsidRPr="00E02585"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 xml:space="preserve"> задания в форме вопросов по изучаемым темам</w:t>
      </w:r>
    </w:p>
    <w:p w:rsidR="00285F96" w:rsidRPr="00285F96" w:rsidRDefault="00285F96" w:rsidP="00285F96">
      <w:pPr>
        <w:widowControl w:val="0"/>
        <w:autoSpaceDE w:val="0"/>
        <w:autoSpaceDN w:val="0"/>
        <w:spacing w:after="0" w:line="240" w:lineRule="auto"/>
        <w:ind w:right="4098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Культура</w:t>
      </w:r>
      <w:r w:rsidRPr="00501904">
        <w:rPr>
          <w:rFonts w:ascii="Times New Roman" w:eastAsia="Times New Roman" w:hAnsi="Times New Roman"/>
          <w:b/>
          <w:bCs/>
          <w:spacing w:val="-17"/>
          <w:sz w:val="28"/>
          <w:szCs w:val="28"/>
        </w:rPr>
        <w:t xml:space="preserve"> </w:t>
      </w: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поведения</w:t>
      </w:r>
      <w:r w:rsidRPr="00501904">
        <w:rPr>
          <w:rFonts w:ascii="Times New Roman" w:eastAsia="Times New Roman" w:hAnsi="Times New Roman"/>
          <w:b/>
          <w:bCs/>
          <w:spacing w:val="-17"/>
          <w:sz w:val="28"/>
          <w:szCs w:val="28"/>
        </w:rPr>
        <w:t xml:space="preserve"> </w:t>
      </w: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501904">
        <w:rPr>
          <w:rFonts w:ascii="Times New Roman" w:eastAsia="Times New Roman" w:hAnsi="Times New Roman"/>
          <w:b/>
          <w:bCs/>
          <w:spacing w:val="-17"/>
          <w:sz w:val="28"/>
          <w:szCs w:val="28"/>
        </w:rPr>
        <w:t xml:space="preserve"> </w:t>
      </w: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столом:</w:t>
      </w:r>
    </w:p>
    <w:p w:rsidR="00285F96" w:rsidRPr="00501904" w:rsidRDefault="00285F96" w:rsidP="00285F96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Сервирует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правильно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стол</w:t>
      </w:r>
      <w:r w:rsidRPr="0050190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к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обеду</w:t>
      </w:r>
    </w:p>
    <w:p w:rsidR="00285F96" w:rsidRPr="00501904" w:rsidRDefault="00285F96" w:rsidP="00285F96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Пищу</w:t>
      </w:r>
      <w:r w:rsidRPr="00501904">
        <w:rPr>
          <w:rFonts w:ascii="Times New Roman" w:eastAsia="Times New Roman" w:hAnsi="Times New Roman"/>
          <w:spacing w:val="-1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берет</w:t>
      </w:r>
      <w:r w:rsidRPr="00501904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понемногу,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хорошо</w:t>
      </w:r>
      <w:r w:rsidRPr="00501904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пережевывает,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ест</w:t>
      </w:r>
      <w:r w:rsidRPr="00501904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бесшумно</w:t>
      </w:r>
    </w:p>
    <w:p w:rsidR="00285F96" w:rsidRPr="00501904" w:rsidRDefault="00285F96" w:rsidP="00285F96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Не</w:t>
      </w:r>
      <w:r w:rsidRPr="0050190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крошит</w:t>
      </w:r>
      <w:r w:rsidRPr="0050190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хлеб,</w:t>
      </w:r>
      <w:r w:rsidRPr="0050190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не</w:t>
      </w:r>
      <w:r w:rsidRPr="0050190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проливает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пищу</w:t>
      </w:r>
    </w:p>
    <w:p w:rsidR="00285F96" w:rsidRPr="00501904" w:rsidRDefault="00285F96" w:rsidP="00285F96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Пользуется</w:t>
      </w:r>
      <w:r w:rsidRPr="00501904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столовыми</w:t>
      </w:r>
      <w:r w:rsidRPr="00501904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приборами</w:t>
      </w:r>
      <w:r w:rsidRPr="00501904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(вилкой,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ложкой)</w:t>
      </w:r>
    </w:p>
    <w:p w:rsidR="00285F96" w:rsidRPr="00501904" w:rsidRDefault="00285F96" w:rsidP="00285F96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Знает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чайные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принадлежности,</w:t>
      </w:r>
      <w:r w:rsidRPr="0050190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умеет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ими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пользоваться</w:t>
      </w:r>
    </w:p>
    <w:p w:rsidR="00285F96" w:rsidRPr="0076407D" w:rsidRDefault="00285F96" w:rsidP="0076407D">
      <w:pPr>
        <w:widowControl w:val="0"/>
        <w:numPr>
          <w:ilvl w:val="0"/>
          <w:numId w:val="8"/>
        </w:numPr>
        <w:tabs>
          <w:tab w:val="left" w:pos="96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pacing w:val="-1"/>
          <w:sz w:val="28"/>
        </w:rPr>
        <w:t>Умеет</w:t>
      </w:r>
      <w:r w:rsidRPr="00501904">
        <w:rPr>
          <w:rFonts w:ascii="Times New Roman" w:eastAsia="Times New Roman" w:hAnsi="Times New Roman"/>
          <w:spacing w:val="-16"/>
          <w:sz w:val="28"/>
        </w:rPr>
        <w:t xml:space="preserve"> </w:t>
      </w:r>
      <w:r w:rsidRPr="00501904">
        <w:rPr>
          <w:rFonts w:ascii="Times New Roman" w:eastAsia="Times New Roman" w:hAnsi="Times New Roman"/>
          <w:spacing w:val="-1"/>
          <w:sz w:val="28"/>
        </w:rPr>
        <w:t>пользоваться</w:t>
      </w:r>
      <w:r w:rsidRPr="00501904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бумажными</w:t>
      </w:r>
      <w:r w:rsidRPr="00501904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салфетками</w:t>
      </w:r>
    </w:p>
    <w:p w:rsidR="00285F96" w:rsidRPr="00285F96" w:rsidRDefault="00285F96" w:rsidP="00285F96">
      <w:pPr>
        <w:widowControl w:val="0"/>
        <w:autoSpaceDE w:val="0"/>
        <w:autoSpaceDN w:val="0"/>
        <w:spacing w:before="1" w:after="0" w:line="240" w:lineRule="auto"/>
        <w:ind w:right="4107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01904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Культурно-гигиенические</w:t>
      </w:r>
      <w:r w:rsidRPr="00501904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 </w:t>
      </w: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навыки:</w:t>
      </w:r>
    </w:p>
    <w:p w:rsidR="00285F96" w:rsidRPr="00501904" w:rsidRDefault="00285F96" w:rsidP="00285F96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Поддерживает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опрятный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вид</w:t>
      </w:r>
    </w:p>
    <w:p w:rsidR="00285F96" w:rsidRPr="00501904" w:rsidRDefault="00285F96" w:rsidP="00285F96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before="5"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Одевается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последовательно</w:t>
      </w:r>
    </w:p>
    <w:p w:rsidR="00285F96" w:rsidRPr="00501904" w:rsidRDefault="00285F96" w:rsidP="00285F96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Вещи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складывает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аккуратно,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в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определенном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порядке</w:t>
      </w:r>
    </w:p>
    <w:p w:rsidR="00285F96" w:rsidRPr="00501904" w:rsidRDefault="00285F96" w:rsidP="00285F96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Следить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за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чистотой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одежды</w:t>
      </w:r>
      <w:r w:rsidRPr="00501904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и</w:t>
      </w:r>
      <w:r w:rsidRPr="00501904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обуви</w:t>
      </w:r>
    </w:p>
    <w:p w:rsidR="00285F96" w:rsidRPr="00501904" w:rsidRDefault="00285F96" w:rsidP="00285F96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Предметы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личной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гигиены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использует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назначению</w:t>
      </w:r>
    </w:p>
    <w:p w:rsidR="00285F96" w:rsidRPr="00501904" w:rsidRDefault="00285F96" w:rsidP="00285F96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Полотенце</w:t>
      </w:r>
      <w:r w:rsidRPr="0050190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вешает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на</w:t>
      </w:r>
      <w:r w:rsidRPr="0050190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место</w:t>
      </w:r>
    </w:p>
    <w:p w:rsidR="00285F96" w:rsidRPr="0076407D" w:rsidRDefault="00285F96" w:rsidP="0076407D">
      <w:pPr>
        <w:widowControl w:val="0"/>
        <w:numPr>
          <w:ilvl w:val="0"/>
          <w:numId w:val="7"/>
        </w:numPr>
        <w:tabs>
          <w:tab w:val="left" w:pos="96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Умеет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чистить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зубы,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полоскать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рот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после</w:t>
      </w:r>
      <w:r w:rsidRPr="00501904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еды.</w:t>
      </w:r>
    </w:p>
    <w:p w:rsidR="00285F96" w:rsidRPr="00285F96" w:rsidRDefault="00285F96" w:rsidP="00285F9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Культура</w:t>
      </w:r>
      <w:r w:rsidRPr="00501904">
        <w:rPr>
          <w:rFonts w:ascii="Times New Roman" w:eastAsia="Times New Roman" w:hAnsi="Times New Roman"/>
          <w:b/>
          <w:bCs/>
          <w:spacing w:val="-15"/>
          <w:sz w:val="28"/>
          <w:szCs w:val="28"/>
        </w:rPr>
        <w:t xml:space="preserve"> </w:t>
      </w: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общения,</w:t>
      </w:r>
      <w:r w:rsidRPr="00501904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501904">
        <w:rPr>
          <w:rFonts w:ascii="Times New Roman" w:eastAsia="Times New Roman" w:hAnsi="Times New Roman"/>
          <w:b/>
          <w:bCs/>
          <w:sz w:val="28"/>
          <w:szCs w:val="28"/>
        </w:rPr>
        <w:t>речевой</w:t>
      </w:r>
      <w:r w:rsidRPr="00501904">
        <w:rPr>
          <w:rFonts w:ascii="Times New Roman" w:eastAsia="Times New Roman" w:hAnsi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этикет: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Здоровается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без</w:t>
      </w:r>
      <w:r w:rsidRPr="00501904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напоминания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1034"/>
        </w:tabs>
        <w:autoSpaceDE w:val="0"/>
        <w:autoSpaceDN w:val="0"/>
        <w:spacing w:after="0" w:line="322" w:lineRule="exact"/>
        <w:ind w:left="1033" w:hanging="355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Обращаясь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</w:t>
      </w:r>
      <w:r w:rsidRPr="0050190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просьбой,</w:t>
      </w:r>
      <w:r w:rsidRPr="0050190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четко</w:t>
      </w:r>
      <w:r w:rsidRPr="0050190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ее</w:t>
      </w:r>
      <w:r w:rsidRPr="0050190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излагает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Уместно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употребляет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слова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«спасибо»,</w:t>
      </w:r>
      <w:r w:rsidRPr="00501904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«пожалуйста»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96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Отзывается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на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просьбу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другого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ребенка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962"/>
        </w:tabs>
        <w:autoSpaceDE w:val="0"/>
        <w:autoSpaceDN w:val="0"/>
        <w:spacing w:before="4"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Охотно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выполняет</w:t>
      </w:r>
      <w:r w:rsidRPr="00501904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просьбу</w:t>
      </w:r>
      <w:r w:rsidRPr="00501904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и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поручение</w:t>
      </w:r>
      <w:r w:rsidRPr="0050190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взрослых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962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Называет</w:t>
      </w:r>
      <w:r w:rsidRPr="0050190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по</w:t>
      </w:r>
      <w:r w:rsidRPr="0050190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имени</w:t>
      </w:r>
      <w:r w:rsidRPr="0050190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отчеству</w:t>
      </w:r>
      <w:r w:rsidRPr="00501904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воспитателей,</w:t>
      </w:r>
      <w:r w:rsidRPr="0050190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няню.</w:t>
      </w:r>
    </w:p>
    <w:p w:rsidR="00285F96" w:rsidRPr="00501904" w:rsidRDefault="00285F96" w:rsidP="00285F96">
      <w:pPr>
        <w:widowControl w:val="0"/>
        <w:numPr>
          <w:ilvl w:val="0"/>
          <w:numId w:val="6"/>
        </w:numPr>
        <w:tabs>
          <w:tab w:val="left" w:pos="962"/>
        </w:tabs>
        <w:autoSpaceDE w:val="0"/>
        <w:autoSpaceDN w:val="0"/>
        <w:spacing w:after="0" w:line="240" w:lineRule="auto"/>
        <w:ind w:left="112" w:right="704" w:firstLine="566"/>
        <w:rPr>
          <w:rFonts w:ascii="Times New Roman" w:eastAsia="Times New Roman" w:hAnsi="Times New Roman"/>
          <w:sz w:val="28"/>
        </w:rPr>
      </w:pPr>
      <w:r w:rsidRPr="00501904">
        <w:rPr>
          <w:rFonts w:ascii="Times New Roman" w:eastAsia="Times New Roman" w:hAnsi="Times New Roman"/>
          <w:sz w:val="28"/>
        </w:rPr>
        <w:t>В</w:t>
      </w:r>
      <w:r w:rsidRPr="00501904">
        <w:rPr>
          <w:rFonts w:ascii="Times New Roman" w:eastAsia="Times New Roman" w:hAnsi="Times New Roman"/>
          <w:spacing w:val="-16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общественном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месте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(громко</w:t>
      </w:r>
      <w:r w:rsidRPr="00501904">
        <w:rPr>
          <w:rFonts w:ascii="Times New Roman" w:eastAsia="Times New Roman" w:hAnsi="Times New Roman"/>
          <w:spacing w:val="-13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не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разговаривает,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не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кричит,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не</w:t>
      </w:r>
      <w:r w:rsidRPr="00501904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шумит,</w:t>
      </w:r>
      <w:r w:rsidRPr="00501904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не</w:t>
      </w:r>
      <w:r w:rsidRPr="0050190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мешает</w:t>
      </w:r>
      <w:r w:rsidRPr="0050190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501904">
        <w:rPr>
          <w:rFonts w:ascii="Times New Roman" w:eastAsia="Times New Roman" w:hAnsi="Times New Roman"/>
          <w:sz w:val="28"/>
        </w:rPr>
        <w:t>другим)</w:t>
      </w:r>
    </w:p>
    <w:p w:rsidR="00285F96" w:rsidRPr="00285F96" w:rsidRDefault="00285F96" w:rsidP="00285F96">
      <w:pPr>
        <w:pStyle w:val="a6"/>
        <w:widowControl w:val="0"/>
        <w:autoSpaceDE w:val="0"/>
        <w:autoSpaceDN w:val="0"/>
        <w:spacing w:after="0" w:line="240" w:lineRule="auto"/>
        <w:ind w:left="9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85F96">
        <w:rPr>
          <w:rFonts w:ascii="Times New Roman" w:eastAsia="Times New Roman" w:hAnsi="Times New Roman"/>
          <w:b/>
          <w:bCs/>
          <w:sz w:val="28"/>
          <w:szCs w:val="28"/>
        </w:rPr>
        <w:t>Диагностическая</w:t>
      </w:r>
      <w:r w:rsidRPr="00285F96"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 w:rsidRPr="00285F96">
        <w:rPr>
          <w:rFonts w:ascii="Times New Roman" w:eastAsia="Times New Roman" w:hAnsi="Times New Roman"/>
          <w:b/>
          <w:bCs/>
          <w:sz w:val="28"/>
          <w:szCs w:val="28"/>
        </w:rPr>
        <w:t>карта</w:t>
      </w:r>
    </w:p>
    <w:p w:rsidR="00285F96" w:rsidRPr="00285F96" w:rsidRDefault="00285F96" w:rsidP="00285F96">
      <w:pPr>
        <w:pStyle w:val="a6"/>
        <w:widowControl w:val="0"/>
        <w:autoSpaceDE w:val="0"/>
        <w:autoSpaceDN w:val="0"/>
        <w:spacing w:after="0" w:line="240" w:lineRule="auto"/>
        <w:ind w:left="962"/>
        <w:jc w:val="center"/>
        <w:rPr>
          <w:rFonts w:ascii="Times New Roman" w:eastAsia="Times New Roman" w:hAnsi="Times New Roman"/>
          <w:sz w:val="28"/>
          <w:szCs w:val="28"/>
        </w:rPr>
      </w:pPr>
      <w:r w:rsidRPr="00285F96">
        <w:rPr>
          <w:rFonts w:ascii="Times New Roman" w:eastAsia="Times New Roman" w:hAnsi="Times New Roman"/>
          <w:sz w:val="28"/>
          <w:szCs w:val="28"/>
        </w:rPr>
        <w:t>по</w:t>
      </w:r>
      <w:r w:rsidRPr="00285F9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85F96">
        <w:rPr>
          <w:rFonts w:ascii="Times New Roman" w:eastAsia="Times New Roman" w:hAnsi="Times New Roman"/>
          <w:sz w:val="28"/>
          <w:szCs w:val="28"/>
        </w:rPr>
        <w:t>программе</w:t>
      </w:r>
      <w:r w:rsidRPr="00285F9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285F96">
        <w:rPr>
          <w:rFonts w:ascii="Times New Roman" w:eastAsia="Times New Roman" w:hAnsi="Times New Roman"/>
          <w:sz w:val="28"/>
          <w:szCs w:val="28"/>
        </w:rPr>
        <w:t>«Уроки этикета»</w:t>
      </w:r>
    </w:p>
    <w:tbl>
      <w:tblPr>
        <w:tblStyle w:val="TableNormal5"/>
        <w:tblW w:w="8788" w:type="dxa"/>
        <w:jc w:val="center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88"/>
        <w:gridCol w:w="754"/>
        <w:gridCol w:w="567"/>
        <w:gridCol w:w="709"/>
        <w:gridCol w:w="709"/>
        <w:gridCol w:w="709"/>
        <w:gridCol w:w="850"/>
        <w:gridCol w:w="851"/>
        <w:gridCol w:w="708"/>
        <w:gridCol w:w="851"/>
        <w:gridCol w:w="425"/>
      </w:tblGrid>
      <w:tr w:rsidR="00285F96" w:rsidRPr="00501904" w:rsidTr="00285F96">
        <w:trPr>
          <w:trHeight w:val="1679"/>
          <w:jc w:val="center"/>
        </w:trPr>
        <w:tc>
          <w:tcPr>
            <w:tcW w:w="567" w:type="dxa"/>
            <w:vMerge w:val="restart"/>
          </w:tcPr>
          <w:p w:rsidR="00285F96" w:rsidRPr="00285F96" w:rsidRDefault="00285F96" w:rsidP="0076407D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285F96" w:rsidRPr="00285F96" w:rsidRDefault="00285F96" w:rsidP="0076407D">
            <w:pPr>
              <w:spacing w:before="219"/>
              <w:ind w:left="28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5F96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№</w:t>
            </w:r>
          </w:p>
        </w:tc>
        <w:tc>
          <w:tcPr>
            <w:tcW w:w="1088" w:type="dxa"/>
            <w:vMerge w:val="restart"/>
          </w:tcPr>
          <w:p w:rsidR="00285F96" w:rsidRPr="00285F96" w:rsidRDefault="00285F96" w:rsidP="0076407D">
            <w:pPr>
              <w:spacing w:line="271" w:lineRule="auto"/>
              <w:ind w:left="196" w:right="1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Фамилия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,</w:t>
            </w:r>
            <w:r w:rsidRPr="00285F96">
              <w:rPr>
                <w:rFonts w:ascii="Times New Roman" w:eastAsia="Times New Roman" w:hAnsi="Times New Roman"/>
                <w:b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20"/>
                <w:szCs w:val="20"/>
              </w:rPr>
              <w:t>имя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285F96" w:rsidRPr="00285F96" w:rsidRDefault="00285F96" w:rsidP="0076407D">
            <w:pPr>
              <w:spacing w:before="206"/>
              <w:ind w:left="196" w:right="1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321" w:type="dxa"/>
            <w:gridSpan w:val="2"/>
          </w:tcPr>
          <w:p w:rsidR="00285F96" w:rsidRPr="00285F96" w:rsidRDefault="00285F96" w:rsidP="0076407D">
            <w:pPr>
              <w:spacing w:line="273" w:lineRule="auto"/>
              <w:ind w:left="248" w:right="233" w:hanging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Культура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поведения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за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столом</w:t>
            </w:r>
            <w:proofErr w:type="spellEnd"/>
          </w:p>
        </w:tc>
        <w:tc>
          <w:tcPr>
            <w:tcW w:w="1418" w:type="dxa"/>
            <w:gridSpan w:val="2"/>
          </w:tcPr>
          <w:p w:rsidR="00285F96" w:rsidRPr="00285F96" w:rsidRDefault="00285F96" w:rsidP="0076407D">
            <w:pPr>
              <w:spacing w:line="273" w:lineRule="auto"/>
              <w:ind w:left="114" w:right="107" w:hang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Культурно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  <w:r w:rsidRPr="00285F96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w w:val="95"/>
                <w:sz w:val="18"/>
                <w:szCs w:val="18"/>
              </w:rPr>
              <w:t>гигиенически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1"/>
                <w:w w:val="95"/>
                <w:sz w:val="18"/>
                <w:szCs w:val="18"/>
              </w:rPr>
              <w:t xml:space="preserve"> </w:t>
            </w:r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е</w:t>
            </w:r>
            <w:r w:rsidRPr="00285F96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навыки</w:t>
            </w:r>
            <w:proofErr w:type="spellEnd"/>
          </w:p>
        </w:tc>
        <w:tc>
          <w:tcPr>
            <w:tcW w:w="1559" w:type="dxa"/>
            <w:gridSpan w:val="2"/>
          </w:tcPr>
          <w:p w:rsidR="00285F96" w:rsidRPr="00285F96" w:rsidRDefault="00285F96" w:rsidP="0076407D">
            <w:pPr>
              <w:ind w:left="315" w:right="30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Культура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общения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,</w:t>
            </w:r>
            <w:r w:rsidRPr="00285F96">
              <w:rPr>
                <w:rFonts w:ascii="Times New Roman" w:eastAsia="Times New Roman" w:hAnsi="Times New Roman"/>
                <w:b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речевой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этикет</w:t>
            </w:r>
            <w:proofErr w:type="spellEnd"/>
          </w:p>
        </w:tc>
        <w:tc>
          <w:tcPr>
            <w:tcW w:w="1559" w:type="dxa"/>
            <w:gridSpan w:val="2"/>
          </w:tcPr>
          <w:p w:rsidR="00285F96" w:rsidRPr="00285F96" w:rsidRDefault="00285F96" w:rsidP="0076407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85F96" w:rsidRPr="00285F96" w:rsidRDefault="00285F96" w:rsidP="0076407D">
            <w:pPr>
              <w:spacing w:before="224" w:line="271" w:lineRule="auto"/>
              <w:ind w:left="458" w:right="186" w:hanging="26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Поведение</w:t>
            </w:r>
            <w:proofErr w:type="spellEnd"/>
            <w:r w:rsidRPr="00285F96">
              <w:rPr>
                <w:rFonts w:ascii="Times New Roman" w:eastAsia="Times New Roman" w:hAnsi="Times New Roman"/>
                <w:b/>
                <w:spacing w:val="-14"/>
                <w:sz w:val="18"/>
                <w:szCs w:val="18"/>
              </w:rPr>
              <w:t xml:space="preserve"> </w:t>
            </w:r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в</w:t>
            </w:r>
            <w:r w:rsidRPr="00285F96">
              <w:rPr>
                <w:rFonts w:ascii="Times New Roman" w:eastAsia="Times New Roman" w:hAnsi="Times New Roman"/>
                <w:b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природе</w:t>
            </w:r>
            <w:proofErr w:type="spellEnd"/>
          </w:p>
        </w:tc>
        <w:tc>
          <w:tcPr>
            <w:tcW w:w="1276" w:type="dxa"/>
            <w:gridSpan w:val="2"/>
          </w:tcPr>
          <w:p w:rsidR="00285F96" w:rsidRPr="00285F96" w:rsidRDefault="00285F96" w:rsidP="0076407D">
            <w:pPr>
              <w:spacing w:line="315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</w:t>
            </w:r>
            <w:proofErr w:type="spellEnd"/>
          </w:p>
        </w:tc>
      </w:tr>
      <w:tr w:rsidR="00285F96" w:rsidRPr="00501904" w:rsidTr="00285F96">
        <w:trPr>
          <w:trHeight w:val="1137"/>
          <w:jc w:val="center"/>
        </w:trPr>
        <w:tc>
          <w:tcPr>
            <w:tcW w:w="567" w:type="dxa"/>
            <w:vMerge/>
          </w:tcPr>
          <w:p w:rsidR="00285F96" w:rsidRPr="00285F96" w:rsidRDefault="00285F96" w:rsidP="007640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285F96" w:rsidRPr="00285F96" w:rsidRDefault="00285F96" w:rsidP="0076407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extDirection w:val="btLr"/>
          </w:tcPr>
          <w:p w:rsidR="00285F96" w:rsidRPr="00285F96" w:rsidRDefault="00285F96" w:rsidP="0076407D">
            <w:pPr>
              <w:spacing w:before="112"/>
              <w:ind w:left="18" w:right="26" w:firstLine="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начало</w:t>
            </w:r>
            <w:proofErr w:type="spellEnd"/>
            <w:r w:rsidRPr="00285F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учебного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567" w:type="dxa"/>
            <w:textDirection w:val="btLr"/>
          </w:tcPr>
          <w:p w:rsidR="00285F96" w:rsidRPr="00285F96" w:rsidRDefault="00285F96" w:rsidP="0076407D">
            <w:pPr>
              <w:spacing w:before="49"/>
              <w:ind w:left="302" w:hanging="87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конец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709" w:type="dxa"/>
            <w:textDirection w:val="btLr"/>
          </w:tcPr>
          <w:p w:rsidR="00285F96" w:rsidRPr="00285F96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начало</w:t>
            </w:r>
            <w:proofErr w:type="spellEnd"/>
            <w:r w:rsidRPr="00285F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учебного</w:t>
            </w:r>
            <w:proofErr w:type="spellEnd"/>
          </w:p>
        </w:tc>
        <w:tc>
          <w:tcPr>
            <w:tcW w:w="709" w:type="dxa"/>
            <w:textDirection w:val="btLr"/>
          </w:tcPr>
          <w:p w:rsidR="00285F96" w:rsidRPr="00285F96" w:rsidRDefault="00285F96" w:rsidP="0076407D">
            <w:pPr>
              <w:spacing w:before="106" w:line="278" w:lineRule="auto"/>
              <w:ind w:left="302" w:hanging="87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конец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709" w:type="dxa"/>
            <w:textDirection w:val="btLr"/>
          </w:tcPr>
          <w:p w:rsidR="00285F96" w:rsidRPr="00285F96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начало</w:t>
            </w:r>
            <w:proofErr w:type="spellEnd"/>
            <w:r w:rsidRPr="00285F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учебного</w:t>
            </w:r>
            <w:proofErr w:type="spellEnd"/>
          </w:p>
        </w:tc>
        <w:tc>
          <w:tcPr>
            <w:tcW w:w="850" w:type="dxa"/>
            <w:textDirection w:val="btLr"/>
          </w:tcPr>
          <w:p w:rsidR="00285F96" w:rsidRPr="00285F96" w:rsidRDefault="00285F96" w:rsidP="0076407D">
            <w:pPr>
              <w:spacing w:before="62" w:line="370" w:lineRule="atLeast"/>
              <w:ind w:left="302" w:hanging="87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конец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1" w:type="dxa"/>
            <w:textDirection w:val="btLr"/>
          </w:tcPr>
          <w:p w:rsidR="00285F96" w:rsidRPr="00285F96" w:rsidRDefault="00285F96" w:rsidP="0076407D">
            <w:pPr>
              <w:spacing w:before="110" w:line="283" w:lineRule="auto"/>
              <w:ind w:left="18" w:firstLine="139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начало</w:t>
            </w:r>
            <w:proofErr w:type="spellEnd"/>
            <w:r w:rsidRPr="00285F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учебного</w:t>
            </w:r>
            <w:proofErr w:type="spellEnd"/>
          </w:p>
        </w:tc>
        <w:tc>
          <w:tcPr>
            <w:tcW w:w="708" w:type="dxa"/>
            <w:textDirection w:val="btLr"/>
          </w:tcPr>
          <w:p w:rsidR="00285F96" w:rsidRPr="00285F96" w:rsidRDefault="00285F96" w:rsidP="0076407D">
            <w:pPr>
              <w:spacing w:before="110" w:line="278" w:lineRule="auto"/>
              <w:ind w:left="302" w:hanging="87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конец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1" w:type="dxa"/>
            <w:textDirection w:val="btLr"/>
          </w:tcPr>
          <w:p w:rsidR="00285F96" w:rsidRPr="00285F96" w:rsidRDefault="00285F96" w:rsidP="0076407D">
            <w:pPr>
              <w:spacing w:before="105" w:line="283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начало</w:t>
            </w:r>
            <w:proofErr w:type="spellEnd"/>
            <w:r w:rsidRPr="00285F96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учебного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425" w:type="dxa"/>
            <w:textDirection w:val="btLr"/>
          </w:tcPr>
          <w:p w:rsidR="00285F96" w:rsidRPr="00285F96" w:rsidRDefault="00285F96" w:rsidP="0076407D">
            <w:pPr>
              <w:spacing w:before="105" w:line="283" w:lineRule="auto"/>
              <w:ind w:left="302" w:hanging="87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85F96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конец</w:t>
            </w:r>
            <w:proofErr w:type="spellEnd"/>
            <w:r w:rsidRPr="00285F96">
              <w:rPr>
                <w:rFonts w:ascii="Times New Roman" w:eastAsia="Times New Roman" w:hAnsi="Times New Roman"/>
                <w:spacing w:val="-64"/>
                <w:w w:val="95"/>
                <w:sz w:val="18"/>
                <w:szCs w:val="18"/>
              </w:rPr>
              <w:t xml:space="preserve"> </w:t>
            </w:r>
            <w:proofErr w:type="spellStart"/>
            <w:r w:rsidRPr="00285F96">
              <w:rPr>
                <w:rFonts w:ascii="Times New Roman" w:eastAsia="Times New Roman" w:hAnsi="Times New Roman"/>
                <w:sz w:val="18"/>
                <w:szCs w:val="18"/>
              </w:rPr>
              <w:t>года</w:t>
            </w:r>
            <w:proofErr w:type="spellEnd"/>
          </w:p>
        </w:tc>
      </w:tr>
      <w:tr w:rsidR="00285F96" w:rsidRPr="00501904" w:rsidTr="00285F96">
        <w:trPr>
          <w:trHeight w:val="514"/>
          <w:jc w:val="center"/>
        </w:trPr>
        <w:tc>
          <w:tcPr>
            <w:tcW w:w="567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88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54" w:type="dxa"/>
            <w:textDirection w:val="btLr"/>
          </w:tcPr>
          <w:p w:rsidR="00285F96" w:rsidRPr="00501904" w:rsidRDefault="00285F96" w:rsidP="0076407D">
            <w:pPr>
              <w:spacing w:before="112" w:line="280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85F96" w:rsidRPr="00501904" w:rsidRDefault="00285F96" w:rsidP="0076407D">
            <w:pPr>
              <w:spacing w:before="49" w:line="38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06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50" w:type="dxa"/>
            <w:textDirection w:val="btLr"/>
          </w:tcPr>
          <w:p w:rsidR="00285F96" w:rsidRPr="00501904" w:rsidRDefault="00285F96" w:rsidP="0076407D">
            <w:pPr>
              <w:spacing w:before="62" w:line="37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10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285F96" w:rsidRPr="00501904" w:rsidRDefault="00285F96" w:rsidP="0076407D">
            <w:pPr>
              <w:spacing w:before="110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</w:tr>
      <w:tr w:rsidR="00285F96" w:rsidRPr="00501904" w:rsidTr="00285F96">
        <w:trPr>
          <w:trHeight w:val="421"/>
          <w:jc w:val="center"/>
        </w:trPr>
        <w:tc>
          <w:tcPr>
            <w:tcW w:w="567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88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54" w:type="dxa"/>
            <w:textDirection w:val="btLr"/>
          </w:tcPr>
          <w:p w:rsidR="00285F96" w:rsidRPr="00501904" w:rsidRDefault="00285F96" w:rsidP="0076407D">
            <w:pPr>
              <w:spacing w:before="112" w:line="280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85F96" w:rsidRPr="00501904" w:rsidRDefault="00285F96" w:rsidP="0076407D">
            <w:pPr>
              <w:spacing w:before="49" w:line="38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06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50" w:type="dxa"/>
            <w:textDirection w:val="btLr"/>
          </w:tcPr>
          <w:p w:rsidR="00285F96" w:rsidRPr="00501904" w:rsidRDefault="00285F96" w:rsidP="0076407D">
            <w:pPr>
              <w:spacing w:before="62" w:line="37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10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285F96" w:rsidRPr="00501904" w:rsidRDefault="00285F96" w:rsidP="0076407D">
            <w:pPr>
              <w:spacing w:before="110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</w:tr>
      <w:tr w:rsidR="00285F96" w:rsidRPr="00501904" w:rsidTr="00285F96">
        <w:trPr>
          <w:trHeight w:val="413"/>
          <w:jc w:val="center"/>
        </w:trPr>
        <w:tc>
          <w:tcPr>
            <w:tcW w:w="567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88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54" w:type="dxa"/>
            <w:textDirection w:val="btLr"/>
          </w:tcPr>
          <w:p w:rsidR="00285F96" w:rsidRPr="00501904" w:rsidRDefault="00285F96" w:rsidP="0076407D">
            <w:pPr>
              <w:spacing w:before="112" w:line="280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85F96" w:rsidRPr="00501904" w:rsidRDefault="00285F96" w:rsidP="0076407D">
            <w:pPr>
              <w:spacing w:before="49" w:line="38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06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50" w:type="dxa"/>
            <w:textDirection w:val="btLr"/>
          </w:tcPr>
          <w:p w:rsidR="00285F96" w:rsidRPr="00501904" w:rsidRDefault="00285F96" w:rsidP="0076407D">
            <w:pPr>
              <w:spacing w:before="62" w:line="37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10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285F96" w:rsidRPr="00501904" w:rsidRDefault="00285F96" w:rsidP="0076407D">
            <w:pPr>
              <w:spacing w:before="110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</w:tr>
      <w:tr w:rsidR="00285F96" w:rsidRPr="00501904" w:rsidTr="00285F96">
        <w:trPr>
          <w:trHeight w:val="420"/>
          <w:jc w:val="center"/>
        </w:trPr>
        <w:tc>
          <w:tcPr>
            <w:tcW w:w="567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88" w:type="dxa"/>
          </w:tcPr>
          <w:p w:rsidR="00285F96" w:rsidRPr="00501904" w:rsidRDefault="00285F96" w:rsidP="0076407D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54" w:type="dxa"/>
            <w:textDirection w:val="btLr"/>
          </w:tcPr>
          <w:p w:rsidR="00285F96" w:rsidRPr="00501904" w:rsidRDefault="00285F96" w:rsidP="0076407D">
            <w:pPr>
              <w:spacing w:before="112" w:line="280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85F96" w:rsidRPr="00501904" w:rsidRDefault="00285F96" w:rsidP="0076407D">
            <w:pPr>
              <w:spacing w:before="49" w:line="38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06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285F96" w:rsidRPr="00501904" w:rsidRDefault="00285F96" w:rsidP="0076407D">
            <w:pPr>
              <w:spacing w:before="111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50" w:type="dxa"/>
            <w:textDirection w:val="btLr"/>
          </w:tcPr>
          <w:p w:rsidR="00285F96" w:rsidRPr="00501904" w:rsidRDefault="00285F96" w:rsidP="0076407D">
            <w:pPr>
              <w:spacing w:before="62" w:line="370" w:lineRule="atLeast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10" w:line="283" w:lineRule="auto"/>
              <w:ind w:left="18" w:firstLine="13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285F96" w:rsidRPr="00501904" w:rsidRDefault="00285F96" w:rsidP="0076407D">
            <w:pPr>
              <w:spacing w:before="110" w:line="278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  <w:tc>
          <w:tcPr>
            <w:tcW w:w="851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18" w:right="26" w:firstLine="4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85F96" w:rsidRPr="00501904" w:rsidRDefault="00285F96" w:rsidP="0076407D">
            <w:pPr>
              <w:spacing w:before="105" w:line="283" w:lineRule="auto"/>
              <w:ind w:left="302" w:hanging="87"/>
              <w:rPr>
                <w:rFonts w:ascii="Times New Roman" w:eastAsia="Times New Roman" w:hAnsi="Times New Roman"/>
                <w:w w:val="95"/>
                <w:sz w:val="28"/>
              </w:rPr>
            </w:pPr>
          </w:p>
        </w:tc>
      </w:tr>
    </w:tbl>
    <w:p w:rsidR="00697631" w:rsidRPr="0076407D" w:rsidRDefault="00285F96" w:rsidP="0076407D">
      <w:pPr>
        <w:pStyle w:val="a6"/>
        <w:widowControl w:val="0"/>
        <w:autoSpaceDE w:val="0"/>
        <w:autoSpaceDN w:val="0"/>
        <w:spacing w:before="245" w:after="0" w:line="240" w:lineRule="auto"/>
        <w:ind w:left="962" w:right="302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5A4E">
        <w:rPr>
          <w:rFonts w:ascii="Times New Roman" w:eastAsia="Times New Roman" w:hAnsi="Times New Roman"/>
          <w:b/>
          <w:sz w:val="28"/>
          <w:szCs w:val="28"/>
        </w:rPr>
        <w:t>5. Методические материалы</w:t>
      </w:r>
    </w:p>
    <w:p w:rsidR="005269C2" w:rsidRPr="005269C2" w:rsidRDefault="005269C2" w:rsidP="007640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b/>
          <w:sz w:val="28"/>
          <w:szCs w:val="28"/>
          <w:lang w:eastAsia="ru-RU"/>
        </w:rPr>
        <w:t>Формы, методы и приемы реализации Программы</w:t>
      </w:r>
    </w:p>
    <w:p w:rsidR="005269C2" w:rsidRPr="005269C2" w:rsidRDefault="005269C2" w:rsidP="0076407D">
      <w:pPr>
        <w:tabs>
          <w:tab w:val="left" w:pos="1630"/>
        </w:tabs>
        <w:spacing w:after="0" w:line="240" w:lineRule="auto"/>
        <w:ind w:left="-21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образовательного процесса основана на индивидуальном и </w:t>
      </w:r>
      <w:proofErr w:type="spellStart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деятельностном</w:t>
      </w:r>
      <w:proofErr w:type="spellEnd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подходе.</w:t>
      </w:r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Методы</w:t>
      </w:r>
      <w:r w:rsidRPr="005269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обучения, как способы организации дополнительной образовательной деятельности дошкольников, являются важным фактором успешности усвоения материала, а также развития логического мышления и личностных качеств. Они влияют на развитие целостной картины мира ребенка, его способностей, воспитание его потребностей.</w:t>
      </w:r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eastAsia="Times New Roman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образовательной деятельности используются словесные, наглядные, практические, репродуктивные, проблемно-поисковые, ассоциативно-сравнительные методы. Выбор методов зависит от цели занятия, условий, контингента обучающихся.</w:t>
      </w:r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На занятиях используются различные технологии, методы, приемы и средства  обучения и воспитания:</w:t>
      </w:r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-информационные, электронные, дистанционные, репродуктивные (педагог сам объясняет материал); объяснительно-иллюстративные; словесные (рассказ,</w:t>
      </w:r>
      <w:r w:rsidR="00764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этическая беседа), наглядные (иллюстрация, демонстрация, показ, мультимедиа презентации, видеоролики),</w:t>
      </w:r>
      <w:r w:rsidR="00764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практические (упражнения, решение этических задач), поисковые (учащиеся сами решают проблему, а педагог делает вывод);</w:t>
      </w:r>
      <w:proofErr w:type="gramEnd"/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эвристические</w:t>
      </w:r>
      <w:proofErr w:type="gramEnd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 (изложение педагога + творческий поиск обучаемых); метод «лови ошибку»; </w:t>
      </w:r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 проблемного изложения, диспуты, диалоги, ИКТ-технологии, методы организации деятельности и формирования опыта поведения учащихся (поручение, игра, тренинг, упражнение, экскурсии, сюжетно-ролевые игры, </w:t>
      </w:r>
      <w:r w:rsidR="0076407D">
        <w:rPr>
          <w:rFonts w:ascii="Times New Roman" w:eastAsia="Times New Roman" w:hAnsi="Times New Roman"/>
          <w:sz w:val="28"/>
          <w:szCs w:val="28"/>
          <w:lang w:eastAsia="ru-RU"/>
        </w:rPr>
        <w:t>проектная деятельность  и др.);</w:t>
      </w:r>
      <w:proofErr w:type="gramEnd"/>
    </w:p>
    <w:p w:rsidR="005269C2" w:rsidRPr="005269C2" w:rsidRDefault="005269C2" w:rsidP="005269C2">
      <w:pPr>
        <w:tabs>
          <w:tab w:val="left" w:pos="1630"/>
        </w:tabs>
        <w:spacing w:line="240" w:lineRule="auto"/>
        <w:ind w:left="-210" w:firstLine="851"/>
        <w:contextualSpacing/>
        <w:jc w:val="both"/>
        <w:rPr>
          <w:rFonts w:eastAsia="Times New Roman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 методы стимулирования (поощрение, одобрение, похвала, награждение, соревнование).</w:t>
      </w:r>
    </w:p>
    <w:p w:rsidR="005269C2" w:rsidRPr="005269C2" w:rsidRDefault="005269C2" w:rsidP="005269C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Методы и приемы воспитания этикетных норм у дошкольников:</w:t>
      </w:r>
    </w:p>
    <w:p w:rsidR="005269C2" w:rsidRPr="005269C2" w:rsidRDefault="005269C2" w:rsidP="005269C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Общение со сказочным персонажем (подсказать, 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найти ошибки, научить чему-либо</w:t>
      </w: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269C2" w:rsidRPr="005269C2" w:rsidRDefault="005269C2" w:rsidP="005269C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Словесные приемы (рассказ взрослого и ребенка из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личного опыта, вопросы, беседа</w:t>
      </w: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269C2" w:rsidRPr="005269C2" w:rsidRDefault="005269C2" w:rsidP="005269C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Игровые приемы (занятие-игра, игровые упражнения, игры-путешествия, игры-со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ревнования, путаница кроссворды</w:t>
      </w: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269C2" w:rsidRPr="005269C2" w:rsidRDefault="005269C2" w:rsidP="005269C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Наглядные приемы (картинки, вид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еоматериалы, иллюстрации, схемы</w:t>
      </w:r>
      <w:r w:rsidRPr="005269C2"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="0076407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269C2" w:rsidRDefault="005269C2" w:rsidP="005269C2">
      <w:pPr>
        <w:tabs>
          <w:tab w:val="left" w:pos="1630"/>
        </w:tabs>
        <w:spacing w:line="240" w:lineRule="auto"/>
        <w:ind w:left="-210" w:firstLine="21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и методы организации работы:</w:t>
      </w:r>
    </w:p>
    <w:p w:rsidR="0076407D" w:rsidRPr="0076407D" w:rsidRDefault="0076407D" w:rsidP="005269C2">
      <w:pPr>
        <w:tabs>
          <w:tab w:val="left" w:pos="1630"/>
        </w:tabs>
        <w:spacing w:line="240" w:lineRule="auto"/>
        <w:ind w:left="-210" w:firstLine="2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76407D">
        <w:rPr>
          <w:rFonts w:ascii="Times New Roman" w:eastAsia="Times New Roman" w:hAnsi="Times New Roman"/>
          <w:bCs/>
          <w:sz w:val="28"/>
          <w:szCs w:val="28"/>
          <w:lang w:eastAsia="ru-RU"/>
        </w:rPr>
        <w:t>Формы проведения занятий: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беседа;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викторина;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занятие-игра;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игра-путешествие;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КВН;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мастер-класс;</w:t>
      </w:r>
    </w:p>
    <w:p w:rsidR="0076407D" w:rsidRPr="0076407D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наблюдение;</w:t>
      </w:r>
    </w:p>
    <w:p w:rsidR="005269C2" w:rsidRPr="005269C2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407D">
        <w:rPr>
          <w:rFonts w:ascii="Times New Roman" w:eastAsia="Times New Roman" w:hAnsi="Times New Roman"/>
          <w:sz w:val="28"/>
          <w:szCs w:val="28"/>
          <w:lang w:eastAsia="ru-RU"/>
        </w:rPr>
        <w:t>экскурсия.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2. Совместная деятельность воспитателя с детьми.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а) дидактические игры; </w:t>
      </w:r>
    </w:p>
    <w:p w:rsidR="005269C2" w:rsidRPr="005269C2" w:rsidRDefault="0076407D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69C2" w:rsidRPr="005269C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5269C2" w:rsidRPr="005269C2">
        <w:rPr>
          <w:rFonts w:ascii="Times New Roman" w:eastAsia="Times New Roman" w:hAnsi="Times New Roman"/>
          <w:sz w:val="28"/>
          <w:szCs w:val="28"/>
          <w:lang w:eastAsia="ru-RU"/>
        </w:rPr>
        <w:t>пражнения подражательного характера на имитацию выразительных жестов, мимики, движений.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3. Самостоятельная деятельность.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а) сюжетно-ролевые игры; 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 xml:space="preserve">б) рассматривание иллюстраций, фотографий; 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в) детская продуктивная деятельность (свободное рисование, лепка, аппликация).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приемов: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 приемы формирования и активизации отдельных операций мышления, внимания, памяти, восприятия, воображения (иллюстрирование, демонстрация, презентация, театрализация, и</w:t>
      </w:r>
      <w:r w:rsidRPr="005269C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т.д.);</w:t>
      </w:r>
      <w:proofErr w:type="gramEnd"/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 приемы, способствующие созданию проблемных, поисковых ситуаций в мыслительной деятельности воспитанников (проблемный вопрос, проблемная ситуация, конструирование, моделирование и</w:t>
      </w:r>
      <w:r w:rsidRPr="005269C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т.д.;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 приемы, активизирующие эмоции воспитанников (драматизация, игра, имитация, праздники, экскурсии и</w:t>
      </w:r>
      <w:r w:rsidRPr="005269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т.д.);</w:t>
      </w:r>
      <w:proofErr w:type="gramEnd"/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 приемы контроля, самоконтроля (самостоятельные работы творческого характера и</w:t>
      </w:r>
      <w:r w:rsidRPr="005269C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т.д.);</w:t>
      </w:r>
    </w:p>
    <w:p w:rsidR="005269C2" w:rsidRPr="005269C2" w:rsidRDefault="005269C2" w:rsidP="00764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- приемы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ab/>
        <w:t>управления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межличностными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ab/>
        <w:t>отношениями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69C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(совместное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нахождение лучшего решения и</w:t>
      </w:r>
      <w:r w:rsidRPr="005269C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5269C2">
        <w:rPr>
          <w:rFonts w:ascii="Times New Roman" w:eastAsia="Times New Roman" w:hAnsi="Times New Roman"/>
          <w:sz w:val="28"/>
          <w:szCs w:val="28"/>
          <w:lang w:eastAsia="ru-RU"/>
        </w:rPr>
        <w:t>т.д.).</w:t>
      </w:r>
    </w:p>
    <w:p w:rsidR="005269C2" w:rsidRPr="005269C2" w:rsidRDefault="005269C2" w:rsidP="0076407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9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Механизм реализации программы</w:t>
      </w:r>
    </w:p>
    <w:p w:rsidR="005269C2" w:rsidRPr="0076407D" w:rsidRDefault="005269C2" w:rsidP="0076407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>Особенности проведения занимательной игровой деятельности (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занятие-игра). Как известно, основная форма игровой деятельности </w:t>
      </w:r>
      <w:proofErr w:type="gramStart"/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proofErr w:type="gramEnd"/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старшими дошкольниками – игровые ситуации. И никакого принуждения! Только в этом случае ребенок не устает при усвоении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нового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материала и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сохраняет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к нему живой</w:t>
      </w:r>
      <w:r w:rsidRPr="0076407D">
        <w:rPr>
          <w:rFonts w:ascii="Times New Roman" w:eastAsia="Times New Roman" w:hAnsi="Times New Roman"/>
          <w:spacing w:val="62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интерес.</w:t>
      </w:r>
    </w:p>
    <w:p w:rsidR="005269C2" w:rsidRPr="0076407D" w:rsidRDefault="005269C2" w:rsidP="0076407D">
      <w:pPr>
        <w:widowControl w:val="0"/>
        <w:autoSpaceDE w:val="0"/>
        <w:autoSpaceDN w:val="0"/>
        <w:spacing w:after="0" w:line="240" w:lineRule="auto"/>
        <w:ind w:left="210" w:right="12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Научить правилам этикета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можно 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практически 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любого 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ребенка,</w:t>
      </w:r>
      <w:r w:rsidRPr="0076407D">
        <w:rPr>
          <w:rFonts w:ascii="Times New Roman" w:eastAsia="Times New Roman" w:hAnsi="Times New Roman"/>
          <w:spacing w:val="42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но </w:t>
      </w:r>
      <w:r w:rsidRPr="0076407D">
        <w:rPr>
          <w:rFonts w:ascii="Times New Roman" w:eastAsia="Times New Roman" w:hAnsi="Times New Roman"/>
          <w:spacing w:val="3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этого </w:t>
      </w:r>
      <w:r w:rsidRPr="0076407D">
        <w:rPr>
          <w:rFonts w:ascii="Times New Roman" w:eastAsia="Times New Roman" w:hAnsi="Times New Roman"/>
          <w:spacing w:val="-2"/>
          <w:sz w:val="28"/>
          <w:szCs w:val="28"/>
          <w:lang w:eastAsia="ru-RU" w:bidi="ru-RU"/>
        </w:rPr>
        <w:t xml:space="preserve">требуется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запастись большим терпением. И не </w:t>
      </w:r>
      <w:r w:rsidRPr="0076407D">
        <w:rPr>
          <w:rFonts w:ascii="Times New Roman" w:eastAsia="Times New Roman" w:hAnsi="Times New Roman"/>
          <w:spacing w:val="-2"/>
          <w:sz w:val="28"/>
          <w:szCs w:val="28"/>
          <w:lang w:eastAsia="ru-RU" w:bidi="ru-RU"/>
        </w:rPr>
        <w:t>забывать:</w:t>
      </w:r>
      <w:r w:rsidRPr="0076407D">
        <w:rPr>
          <w:rFonts w:ascii="Times New Roman" w:eastAsia="Times New Roman" w:hAnsi="Times New Roman"/>
          <w:spacing w:val="64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все-таки</w:t>
      </w:r>
      <w:r w:rsidRPr="0076407D">
        <w:rPr>
          <w:rFonts w:ascii="Times New Roman" w:eastAsia="Times New Roman" w:hAnsi="Times New Roman"/>
          <w:spacing w:val="2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главная наша</w:t>
      </w:r>
      <w:r w:rsidRPr="0076407D">
        <w:rPr>
          <w:rFonts w:ascii="Times New Roman" w:eastAsia="Times New Roman" w:hAnsi="Times New Roman"/>
          <w:spacing w:val="49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цель</w:t>
      </w:r>
      <w:r w:rsidRPr="0076407D">
        <w:rPr>
          <w:rFonts w:ascii="Times New Roman" w:eastAsia="Times New Roman" w:hAnsi="Times New Roman"/>
          <w:spacing w:val="4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76407D">
        <w:rPr>
          <w:rFonts w:ascii="Times New Roman" w:eastAsia="Times New Roman" w:hAnsi="Times New Roman"/>
          <w:spacing w:val="52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не</w:t>
      </w:r>
      <w:r w:rsidRPr="0076407D">
        <w:rPr>
          <w:rFonts w:ascii="Times New Roman" w:eastAsia="Times New Roman" w:hAnsi="Times New Roman"/>
          <w:spacing w:val="51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воспитывать</w:t>
      </w:r>
      <w:r w:rsidRPr="0076407D">
        <w:rPr>
          <w:rFonts w:ascii="Times New Roman" w:eastAsia="Times New Roman" w:hAnsi="Times New Roman"/>
          <w:spacing w:val="46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будущих</w:t>
      </w:r>
      <w:r w:rsidRPr="0076407D">
        <w:rPr>
          <w:rFonts w:ascii="Times New Roman" w:eastAsia="Times New Roman" w:hAnsi="Times New Roman"/>
          <w:spacing w:val="50"/>
          <w:sz w:val="28"/>
          <w:szCs w:val="28"/>
          <w:lang w:eastAsia="ru-RU" w:bidi="ru-RU"/>
        </w:rPr>
        <w:t xml:space="preserve"> «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аристократов»,</w:t>
      </w:r>
      <w:r w:rsidRPr="0076407D">
        <w:rPr>
          <w:rFonts w:ascii="Times New Roman" w:eastAsia="Times New Roman" w:hAnsi="Times New Roman"/>
          <w:spacing w:val="4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76407D">
        <w:rPr>
          <w:rFonts w:ascii="Times New Roman" w:eastAsia="Times New Roman" w:hAnsi="Times New Roman"/>
          <w:spacing w:val="4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научить правильно вести себя в той или иной ситуации, уметь строить свои отношения с окружающими. </w:t>
      </w:r>
      <w:r w:rsidRPr="0076407D">
        <w:rPr>
          <w:rFonts w:ascii="Times New Roman" w:eastAsia="Times New Roman" w:hAnsi="Times New Roman"/>
          <w:spacing w:val="6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Занимательная игровая деятельность проходит в</w:t>
      </w:r>
      <w:r w:rsidRPr="0076407D">
        <w:rPr>
          <w:rFonts w:ascii="Times New Roman" w:eastAsia="Times New Roman" w:hAnsi="Times New Roman"/>
          <w:spacing w:val="-5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доброжелательной атмосфере. </w:t>
      </w:r>
    </w:p>
    <w:p w:rsidR="0076407D" w:rsidRDefault="005269C2" w:rsidP="0076407D">
      <w:pPr>
        <w:widowControl w:val="0"/>
        <w:autoSpaceDE w:val="0"/>
        <w:autoSpaceDN w:val="0"/>
        <w:spacing w:after="0" w:line="240" w:lineRule="auto"/>
        <w:ind w:left="210" w:right="12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Нельзя перегружать детей, в середине – </w:t>
      </w:r>
      <w:proofErr w:type="spellStart"/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физминутка</w:t>
      </w:r>
      <w:proofErr w:type="spellEnd"/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изучаемой теме. К</w:t>
      </w:r>
      <w:r w:rsidRPr="0076407D">
        <w:rPr>
          <w:rFonts w:ascii="Times New Roman" w:eastAsia="Times New Roman" w:hAnsi="Times New Roman"/>
          <w:spacing w:val="16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новому</w:t>
      </w:r>
      <w:r w:rsidRPr="0076407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материалу переходить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только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после того, как ребенок будет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уверенно</w:t>
      </w:r>
      <w:r w:rsidRPr="0076407D">
        <w:rPr>
          <w:rFonts w:ascii="Times New Roman" w:eastAsia="Times New Roman" w:hAnsi="Times New Roman"/>
          <w:spacing w:val="6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знать</w:t>
      </w:r>
      <w:r w:rsidRPr="0076407D">
        <w:rPr>
          <w:rFonts w:ascii="Times New Roman" w:eastAsia="Times New Roman" w:hAnsi="Times New Roman"/>
          <w:spacing w:val="-7"/>
          <w:sz w:val="28"/>
          <w:szCs w:val="28"/>
          <w:lang w:eastAsia="ru-RU" w:bidi="ru-RU"/>
        </w:rPr>
        <w:t xml:space="preserve"> 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пройденный (анализировать, сравнивать, устанавливать взаимосвязи). </w:t>
      </w:r>
    </w:p>
    <w:p w:rsidR="005269C2" w:rsidRPr="0076407D" w:rsidRDefault="005269C2" w:rsidP="0076407D">
      <w:pPr>
        <w:widowControl w:val="0"/>
        <w:autoSpaceDE w:val="0"/>
        <w:autoSpaceDN w:val="0"/>
        <w:spacing w:after="0" w:line="240" w:lineRule="auto"/>
        <w:ind w:left="210" w:right="12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Данная Программа по обучению этикету  максимально проста и доступна дошкольникам.  </w:t>
      </w:r>
      <w:proofErr w:type="gramStart"/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Важное значение</w:t>
      </w:r>
      <w:proofErr w:type="gramEnd"/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при обучении имеет специально организованная игровая деятельность, использование приема обыгрывания заданий, создание игровых и проблемных ситуаций. Ребята с удовольствием инсценируют жизнен</w:t>
      </w:r>
      <w:r w:rsidR="0076407D">
        <w:rPr>
          <w:rFonts w:ascii="Times New Roman" w:eastAsia="Times New Roman" w:hAnsi="Times New Roman"/>
          <w:sz w:val="28"/>
          <w:szCs w:val="28"/>
          <w:lang w:eastAsia="ru-RU" w:bidi="ru-RU"/>
        </w:rPr>
        <w:t>н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ые ситуации, обыгрывают их, анализируют. Изучая правила этикета, ребенок живет в мире сказок и превращений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: на каждое занятие приходит с</w:t>
      </w:r>
      <w:r w:rsid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к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азочный персонаж и предлагает детям выполнить то или иное задание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. Главный секрет: дошкольник не должен замечать, что его обучают. Возникает интерес</w:t>
      </w:r>
      <w:r w:rsidR="0076407D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</w:t>
      </w:r>
      <w:r w:rsidRPr="0076407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дети с удовольствием вовлекаются в обучающую игровую ситуацию.</w:t>
      </w:r>
    </w:p>
    <w:p w:rsidR="005269C2" w:rsidRPr="0076407D" w:rsidRDefault="005269C2" w:rsidP="0076407D">
      <w:pPr>
        <w:widowControl w:val="0"/>
        <w:autoSpaceDE w:val="0"/>
        <w:autoSpaceDN w:val="0"/>
        <w:spacing w:after="0" w:line="240" w:lineRule="auto"/>
        <w:ind w:left="210" w:right="12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Используется материал, вызывающий особый интерес у  детей:  загадки, стихи, сказки и песни об этикете и правилах поведени</w:t>
      </w:r>
      <w:r w:rsidR="0076407D"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76407D"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видео презентации</w:t>
      </w:r>
      <w:r w:rsidRPr="0076407D">
        <w:rPr>
          <w:rFonts w:ascii="Times New Roman" w:eastAsia="Times New Roman" w:hAnsi="Times New Roman"/>
          <w:sz w:val="28"/>
          <w:szCs w:val="28"/>
          <w:lang w:eastAsia="ru-RU" w:bidi="ru-RU"/>
        </w:rPr>
        <w:t>,  миниатюры и инсценировки. Ключевым моментом является деятельность самих детей, в которой они наблюдают за проблемной ситуацией, сравнивают, делают выводы, выясняют закономерности.</w:t>
      </w:r>
    </w:p>
    <w:p w:rsidR="0076407D" w:rsidRDefault="005269C2" w:rsidP="005269C2">
      <w:pPr>
        <w:widowControl w:val="0"/>
        <w:autoSpaceDE w:val="0"/>
        <w:autoSpaceDN w:val="0"/>
        <w:spacing w:after="0" w:line="240" w:lineRule="auto"/>
        <w:ind w:left="210" w:right="1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Главным содержанием образовательной деятельности являются поведенческие правила, подкрепленные этическими и эстетическими нормами. В них можно включены беседы, игры, театрализованные представления, праздничные вечера, встречи с интересными людьми, приглашение родителей, экскурсии, посещение театра, музей, кафе, библиотека и т.п. – все это создает условия для наилучшего усвоения принятого в обществе порядка поведения. Практические упражнения, применяемые в процессе игровой деятельности, помогают технически отработать тот или иной поведенческий навык, например, уступить место в транспорте, поблагодарить за подарок, встать из-за стола, произнести комплимент и т.п. Игры в процессе занятий дают возможность интересно и показательно обучить детей; они раскрепощают, снимают состояние неловкости и неуверенности в себе. </w:t>
      </w:r>
    </w:p>
    <w:p w:rsidR="005269C2" w:rsidRPr="005269C2" w:rsidRDefault="005269C2" w:rsidP="005269C2">
      <w:pPr>
        <w:widowControl w:val="0"/>
        <w:autoSpaceDE w:val="0"/>
        <w:autoSpaceDN w:val="0"/>
        <w:spacing w:after="0" w:line="240" w:lineRule="auto"/>
        <w:ind w:left="210" w:right="1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>Для активизации деятельности детей можно используются положительные оценки их участия, награждения призами победителей и проигравших. Утешительные призы снижают эмоциональное переживание от проигрыша и настраивают на дальнейшее участие в конкурсах и состязаниях.</w:t>
      </w:r>
    </w:p>
    <w:p w:rsidR="005269C2" w:rsidRPr="005269C2" w:rsidRDefault="005269C2" w:rsidP="005269C2">
      <w:pPr>
        <w:widowControl w:val="0"/>
        <w:autoSpaceDE w:val="0"/>
        <w:autoSpaceDN w:val="0"/>
        <w:spacing w:after="0" w:line="240" w:lineRule="auto"/>
        <w:ind w:left="210" w:right="1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>Активно вводится детское творчество, используют</w:t>
      </w:r>
      <w:r w:rsidR="0076407D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рисунки, поделки, придуманные детьми сказки и рассказы. Для дошкольника </w:t>
      </w: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немаловажно значение имеет позитивный конец этикетной сказки, когда поссорившиеся герои помирились, «</w:t>
      </w:r>
      <w:proofErr w:type="gramStart"/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>неумехи</w:t>
      </w:r>
      <w:proofErr w:type="gramEnd"/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>» научились что-то делать, Незнайка многое узнал и понял, нарушители исправились.</w:t>
      </w:r>
    </w:p>
    <w:p w:rsidR="005269C2" w:rsidRPr="005269C2" w:rsidRDefault="005269C2" w:rsidP="005269C2">
      <w:pPr>
        <w:widowControl w:val="0"/>
        <w:autoSpaceDE w:val="0"/>
        <w:autoSpaceDN w:val="0"/>
        <w:spacing w:after="0" w:line="240" w:lineRule="auto"/>
        <w:ind w:left="210" w:right="1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>Для усиления эмоциональной направленности игровой деятельности используются литературные, музыкальные и живописные произведения.</w:t>
      </w:r>
    </w:p>
    <w:p w:rsidR="005269C2" w:rsidRPr="005269C2" w:rsidRDefault="005269C2" w:rsidP="005269C2">
      <w:pPr>
        <w:widowControl w:val="0"/>
        <w:autoSpaceDE w:val="0"/>
        <w:autoSpaceDN w:val="0"/>
        <w:spacing w:after="0" w:line="240" w:lineRule="auto"/>
        <w:ind w:left="210" w:right="1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6407D">
        <w:rPr>
          <w:rFonts w:ascii="Times New Roman" w:eastAsia="Times New Roman" w:hAnsi="Times New Roman"/>
          <w:sz w:val="28"/>
          <w:szCs w:val="28"/>
          <w:lang w:eastAsia="ru-RU" w:bidi="ru-RU"/>
        </w:rPr>
        <w:t>конце занятия следует подводить</w:t>
      </w: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итог. Дети сами делают необходимые выводы, рассказывая о том, что узнали и как относятся к тому или иному поведенческому правилу. Педагог еще раз четко указывает на самое главное, что следует усвоить их занятия.</w:t>
      </w:r>
    </w:p>
    <w:p w:rsidR="005269C2" w:rsidRPr="005269C2" w:rsidRDefault="005269C2" w:rsidP="005269C2">
      <w:pPr>
        <w:widowControl w:val="0"/>
        <w:autoSpaceDE w:val="0"/>
        <w:autoSpaceDN w:val="0"/>
        <w:spacing w:after="0" w:line="240" w:lineRule="auto"/>
        <w:ind w:left="210" w:right="12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269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закрепления правил использовались простейшие задания: придумать сказку, накрыть праздничный стол, сделать и подарить близким подарки. </w:t>
      </w:r>
    </w:p>
    <w:p w:rsidR="00697631" w:rsidRDefault="00697631" w:rsidP="00705A4E">
      <w:pPr>
        <w:pStyle w:val="a6"/>
        <w:widowControl w:val="0"/>
        <w:autoSpaceDE w:val="0"/>
        <w:autoSpaceDN w:val="0"/>
        <w:spacing w:before="245" w:after="0" w:line="240" w:lineRule="auto"/>
        <w:ind w:left="962" w:right="3027"/>
        <w:rPr>
          <w:rFonts w:ascii="Times New Roman" w:eastAsia="Times New Roman" w:hAnsi="Times New Roman"/>
          <w:b/>
          <w:sz w:val="28"/>
          <w:szCs w:val="28"/>
        </w:rPr>
      </w:pPr>
    </w:p>
    <w:p w:rsidR="00697631" w:rsidRPr="00705A4E" w:rsidRDefault="00697631" w:rsidP="00705A4E">
      <w:pPr>
        <w:pStyle w:val="a6"/>
        <w:widowControl w:val="0"/>
        <w:autoSpaceDE w:val="0"/>
        <w:autoSpaceDN w:val="0"/>
        <w:spacing w:before="245" w:after="0" w:line="240" w:lineRule="auto"/>
        <w:ind w:left="962" w:right="3027"/>
        <w:rPr>
          <w:rFonts w:ascii="Times New Roman" w:eastAsia="Times New Roman" w:hAnsi="Times New Roman"/>
          <w:b/>
          <w:sz w:val="28"/>
          <w:szCs w:val="28"/>
        </w:rPr>
        <w:sectPr w:rsidR="00697631" w:rsidRPr="00705A4E" w:rsidSect="0076407D">
          <w:pgSz w:w="11900" w:h="16840"/>
          <w:pgMar w:top="1134" w:right="850" w:bottom="1134" w:left="1701" w:header="0" w:footer="1429" w:gutter="0"/>
          <w:cols w:space="720"/>
          <w:docGrid w:linePitch="299"/>
        </w:sectPr>
      </w:pPr>
    </w:p>
    <w:p w:rsidR="00285F96" w:rsidRPr="00501904" w:rsidRDefault="0076407D" w:rsidP="00282F14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/>
          <w:sz w:val="27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Литература</w:t>
      </w:r>
    </w:p>
    <w:p w:rsidR="00285F96" w:rsidRDefault="00285F96" w:rsidP="00285F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Cs w:val="28"/>
        </w:rPr>
      </w:pPr>
    </w:p>
    <w:p w:rsidR="009B5C21" w:rsidRDefault="009B5C21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Pr="00282F14" w:rsidRDefault="00282F14" w:rsidP="00282F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>Богуславская Н.Е., Купина Н.А. Веселый этикет (учебное пособие по развитию коммун</w:t>
      </w:r>
      <w:r>
        <w:rPr>
          <w:rFonts w:ascii="Times New Roman" w:hAnsi="Times New Roman"/>
          <w:sz w:val="28"/>
          <w:szCs w:val="28"/>
        </w:rPr>
        <w:t>икативных способностей ребенка)/Н.Е. Богуславская, Н.А. Купина.</w:t>
      </w:r>
      <w:r w:rsidRPr="00282F14">
        <w:rPr>
          <w:rFonts w:ascii="Times New Roman" w:hAnsi="Times New Roman"/>
          <w:sz w:val="28"/>
          <w:szCs w:val="28"/>
        </w:rPr>
        <w:t xml:space="preserve"> – Екатеринбург: “ЛИТУР”, 2002. – 192с.</w:t>
      </w:r>
    </w:p>
    <w:p w:rsidR="00282F14" w:rsidRPr="00282F14" w:rsidRDefault="00282F14" w:rsidP="00282F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F14">
        <w:rPr>
          <w:rFonts w:ascii="Times New Roman" w:hAnsi="Times New Roman"/>
          <w:sz w:val="28"/>
          <w:szCs w:val="28"/>
        </w:rPr>
        <w:t>Насонкина</w:t>
      </w:r>
      <w:proofErr w:type="spellEnd"/>
      <w:r w:rsidRPr="00282F14">
        <w:rPr>
          <w:rFonts w:ascii="Times New Roman" w:hAnsi="Times New Roman"/>
          <w:sz w:val="28"/>
          <w:szCs w:val="28"/>
        </w:rPr>
        <w:t xml:space="preserve"> С.А. Ур</w:t>
      </w:r>
      <w:r>
        <w:rPr>
          <w:rFonts w:ascii="Times New Roman" w:hAnsi="Times New Roman"/>
          <w:sz w:val="28"/>
          <w:szCs w:val="28"/>
        </w:rPr>
        <w:t xml:space="preserve">оки этикета/С.А. </w:t>
      </w:r>
      <w:proofErr w:type="spellStart"/>
      <w:r>
        <w:rPr>
          <w:rFonts w:ascii="Times New Roman" w:hAnsi="Times New Roman"/>
          <w:sz w:val="28"/>
          <w:szCs w:val="28"/>
        </w:rPr>
        <w:t>Насонкина</w:t>
      </w:r>
      <w:proofErr w:type="spellEnd"/>
      <w:r w:rsidRPr="00282F14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282F1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82F14">
        <w:rPr>
          <w:rFonts w:ascii="Times New Roman" w:hAnsi="Times New Roman"/>
          <w:sz w:val="28"/>
          <w:szCs w:val="28"/>
        </w:rPr>
        <w:t>Изд-во “ДЕТСТВО-ПРЕСС”, 2003. – 40с.: Ил.</w:t>
      </w:r>
    </w:p>
    <w:p w:rsidR="00053666" w:rsidRDefault="00282F14" w:rsidP="00282F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>Шорыгина Т.А. «Безопасные сказки», «Добрые сказки», «Эст</w:t>
      </w:r>
      <w:r w:rsidR="00053666">
        <w:rPr>
          <w:rFonts w:ascii="Times New Roman" w:hAnsi="Times New Roman"/>
          <w:sz w:val="28"/>
          <w:szCs w:val="28"/>
        </w:rPr>
        <w:t>етические сказки», «Общительные сказки», </w:t>
      </w:r>
      <w:r w:rsidR="00053666" w:rsidRPr="00053666">
        <w:rPr>
          <w:rFonts w:ascii="Times New Roman" w:hAnsi="Times New Roman"/>
          <w:sz w:val="28"/>
          <w:szCs w:val="28"/>
        </w:rPr>
        <w:t>«Познавательные</w:t>
      </w:r>
      <w:r w:rsidR="00053666">
        <w:rPr>
          <w:rFonts w:ascii="Times New Roman" w:hAnsi="Times New Roman"/>
          <w:sz w:val="28"/>
          <w:szCs w:val="28"/>
        </w:rPr>
        <w:t> </w:t>
      </w:r>
      <w:r w:rsidRPr="00053666">
        <w:rPr>
          <w:rFonts w:ascii="Times New Roman" w:hAnsi="Times New Roman"/>
          <w:sz w:val="28"/>
          <w:szCs w:val="28"/>
        </w:rPr>
        <w:t>сказки</w:t>
      </w:r>
      <w:r w:rsidRPr="00282F14">
        <w:rPr>
          <w:rFonts w:ascii="Times New Roman" w:hAnsi="Times New Roman"/>
          <w:sz w:val="28"/>
          <w:szCs w:val="28"/>
        </w:rPr>
        <w:t>»</w:t>
      </w:r>
      <w:r w:rsidRPr="00053666">
        <w:rPr>
          <w:rFonts w:ascii="Times New Roman" w:hAnsi="Times New Roman"/>
          <w:sz w:val="28"/>
          <w:szCs w:val="28"/>
        </w:rPr>
        <w:t>/</w:t>
      </w:r>
      <w:proofErr w:type="spellStart"/>
      <w:r w:rsidRPr="00282F14">
        <w:rPr>
          <w:rFonts w:ascii="Times New Roman" w:hAnsi="Times New Roman"/>
          <w:sz w:val="28"/>
          <w:szCs w:val="28"/>
        </w:rPr>
        <w:t>Т.А.Шоры</w:t>
      </w:r>
      <w:proofErr w:type="spellEnd"/>
      <w:r w:rsidR="00053666">
        <w:rPr>
          <w:rFonts w:ascii="Times New Roman" w:hAnsi="Times New Roman"/>
          <w:sz w:val="28"/>
          <w:szCs w:val="28"/>
        </w:rPr>
        <w:t>-</w:t>
      </w:r>
    </w:p>
    <w:p w:rsidR="00282F14" w:rsidRDefault="00282F14" w:rsidP="0005366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F14">
        <w:rPr>
          <w:rFonts w:ascii="Times New Roman" w:hAnsi="Times New Roman"/>
          <w:sz w:val="28"/>
          <w:szCs w:val="28"/>
        </w:rPr>
        <w:t>гина</w:t>
      </w:r>
      <w:proofErr w:type="spellEnd"/>
      <w:r w:rsidRPr="00282F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М.: Книголюб, 2004. – 64с. </w:t>
      </w:r>
    </w:p>
    <w:p w:rsidR="00282F14" w:rsidRPr="00282F14" w:rsidRDefault="00282F14" w:rsidP="00282F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F14">
        <w:rPr>
          <w:rFonts w:ascii="Times New Roman" w:hAnsi="Times New Roman"/>
          <w:sz w:val="28"/>
          <w:szCs w:val="28"/>
        </w:rPr>
        <w:t>Сертакова</w:t>
      </w:r>
      <w:proofErr w:type="spellEnd"/>
      <w:r w:rsidRPr="00282F14">
        <w:rPr>
          <w:rFonts w:ascii="Times New Roman" w:hAnsi="Times New Roman"/>
          <w:sz w:val="28"/>
          <w:szCs w:val="28"/>
        </w:rPr>
        <w:t xml:space="preserve"> Н.М. «П</w:t>
      </w:r>
      <w:r w:rsidR="00053666">
        <w:rPr>
          <w:rFonts w:ascii="Times New Roman" w:hAnsi="Times New Roman"/>
          <w:sz w:val="28"/>
          <w:szCs w:val="28"/>
        </w:rPr>
        <w:t xml:space="preserve">атриотическое воспитание детей»/Н.М. </w:t>
      </w:r>
      <w:proofErr w:type="spellStart"/>
      <w:r w:rsidR="00053666">
        <w:rPr>
          <w:rFonts w:ascii="Times New Roman" w:hAnsi="Times New Roman"/>
          <w:sz w:val="28"/>
          <w:szCs w:val="28"/>
        </w:rPr>
        <w:t>Сертакова</w:t>
      </w:r>
      <w:proofErr w:type="spellEnd"/>
      <w:r w:rsidRPr="00282F14">
        <w:rPr>
          <w:rFonts w:ascii="Times New Roman" w:hAnsi="Times New Roman"/>
          <w:sz w:val="28"/>
          <w:szCs w:val="28"/>
        </w:rPr>
        <w:t xml:space="preserve"> – М.:</w:t>
      </w:r>
      <w:r w:rsidR="00053666">
        <w:rPr>
          <w:rFonts w:ascii="Times New Roman" w:hAnsi="Times New Roman"/>
          <w:sz w:val="28"/>
          <w:szCs w:val="28"/>
        </w:rPr>
        <w:t xml:space="preserve"> </w:t>
      </w:r>
      <w:r w:rsidRPr="00282F14">
        <w:rPr>
          <w:rFonts w:ascii="Times New Roman" w:hAnsi="Times New Roman"/>
          <w:sz w:val="28"/>
          <w:szCs w:val="28"/>
        </w:rPr>
        <w:t>2005</w:t>
      </w:r>
      <w:r w:rsidR="00053666">
        <w:rPr>
          <w:rFonts w:ascii="Times New Roman" w:hAnsi="Times New Roman"/>
          <w:sz w:val="28"/>
          <w:szCs w:val="28"/>
        </w:rPr>
        <w:t>. – 116 с.</w:t>
      </w:r>
    </w:p>
    <w:p w:rsidR="00282F14" w:rsidRPr="00282F14" w:rsidRDefault="00282F14" w:rsidP="00282F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>Мирошниченко И.В. Демонстрационн</w:t>
      </w:r>
      <w:r w:rsidR="00053666">
        <w:rPr>
          <w:rFonts w:ascii="Times New Roman" w:hAnsi="Times New Roman"/>
          <w:sz w:val="28"/>
          <w:szCs w:val="28"/>
        </w:rPr>
        <w:t>ый материал «Уроки вежливости»/И.В. Мирошниченко.</w:t>
      </w:r>
      <w:r w:rsidRPr="00282F14">
        <w:rPr>
          <w:rFonts w:ascii="Times New Roman" w:hAnsi="Times New Roman"/>
          <w:sz w:val="28"/>
          <w:szCs w:val="28"/>
        </w:rPr>
        <w:t xml:space="preserve"> – М.:</w:t>
      </w:r>
      <w:r w:rsidR="00053666">
        <w:rPr>
          <w:rFonts w:ascii="Times New Roman" w:hAnsi="Times New Roman"/>
          <w:sz w:val="28"/>
          <w:szCs w:val="28"/>
        </w:rPr>
        <w:t xml:space="preserve"> Сфера, </w:t>
      </w:r>
      <w:r w:rsidRPr="00282F14">
        <w:rPr>
          <w:rFonts w:ascii="Times New Roman" w:hAnsi="Times New Roman"/>
          <w:sz w:val="28"/>
          <w:szCs w:val="28"/>
        </w:rPr>
        <w:t>2013</w:t>
      </w:r>
      <w:r w:rsidR="00053666">
        <w:rPr>
          <w:rFonts w:ascii="Times New Roman" w:hAnsi="Times New Roman"/>
          <w:sz w:val="28"/>
          <w:szCs w:val="28"/>
        </w:rPr>
        <w:t>. – 16с.</w:t>
      </w:r>
    </w:p>
    <w:p w:rsidR="00282F14" w:rsidRDefault="00282F14" w:rsidP="00282F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 xml:space="preserve">Куликова И.П. «Методика обучения дошкольников </w:t>
      </w:r>
      <w:r w:rsidR="00053666">
        <w:rPr>
          <w:rFonts w:ascii="Times New Roman" w:hAnsi="Times New Roman"/>
          <w:sz w:val="28"/>
          <w:szCs w:val="28"/>
        </w:rPr>
        <w:t>правилам современного этикета»/И.П. Куликова.</w:t>
      </w:r>
      <w:r w:rsidRPr="00282F14">
        <w:rPr>
          <w:rFonts w:ascii="Times New Roman" w:hAnsi="Times New Roman"/>
          <w:sz w:val="28"/>
          <w:szCs w:val="28"/>
        </w:rPr>
        <w:t xml:space="preserve"> – М.:</w:t>
      </w:r>
      <w:r w:rsidR="00053666">
        <w:rPr>
          <w:rFonts w:ascii="Times New Roman" w:hAnsi="Times New Roman"/>
          <w:sz w:val="28"/>
          <w:szCs w:val="28"/>
        </w:rPr>
        <w:t xml:space="preserve"> АРКТИ, 2011. – 216 с</w:t>
      </w:r>
      <w:r w:rsidRPr="00282F14">
        <w:rPr>
          <w:rFonts w:ascii="Times New Roman" w:hAnsi="Times New Roman"/>
          <w:sz w:val="28"/>
          <w:szCs w:val="28"/>
        </w:rPr>
        <w:t>.</w:t>
      </w:r>
    </w:p>
    <w:p w:rsidR="00CE02B6" w:rsidRPr="00CE02B6" w:rsidRDefault="00CE02B6" w:rsidP="00CE02B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2B6">
        <w:rPr>
          <w:rFonts w:ascii="Times New Roman" w:hAnsi="Times New Roman"/>
          <w:sz w:val="28"/>
          <w:szCs w:val="28"/>
        </w:rPr>
        <w:t>О.Ю.Безгина</w:t>
      </w:r>
      <w:proofErr w:type="spellEnd"/>
      <w:r w:rsidRPr="00CE02B6">
        <w:rPr>
          <w:rFonts w:ascii="Times New Roman" w:hAnsi="Times New Roman"/>
          <w:sz w:val="28"/>
          <w:szCs w:val="28"/>
        </w:rPr>
        <w:t xml:space="preserve">. Речевой этикет старших дошкольников: Пособие </w:t>
      </w:r>
      <w:proofErr w:type="gramStart"/>
      <w:r w:rsidRPr="00CE02B6">
        <w:rPr>
          <w:rFonts w:ascii="Times New Roman" w:hAnsi="Times New Roman"/>
          <w:sz w:val="28"/>
          <w:szCs w:val="28"/>
        </w:rPr>
        <w:t>для</w:t>
      </w:r>
      <w:proofErr w:type="gramEnd"/>
    </w:p>
    <w:p w:rsidR="00CE02B6" w:rsidRDefault="00CE02B6" w:rsidP="00CE02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E02B6">
        <w:rPr>
          <w:rFonts w:ascii="Times New Roman" w:hAnsi="Times New Roman"/>
          <w:sz w:val="28"/>
          <w:szCs w:val="28"/>
        </w:rPr>
        <w:t>оспитат</w:t>
      </w:r>
      <w:r>
        <w:rPr>
          <w:rFonts w:ascii="Times New Roman" w:hAnsi="Times New Roman"/>
          <w:sz w:val="28"/>
          <w:szCs w:val="28"/>
        </w:rPr>
        <w:t>елей/</w:t>
      </w:r>
      <w:proofErr w:type="spellStart"/>
      <w:r>
        <w:rPr>
          <w:rFonts w:ascii="Times New Roman" w:hAnsi="Times New Roman"/>
          <w:sz w:val="28"/>
          <w:szCs w:val="28"/>
        </w:rPr>
        <w:t>О.Ю.Безгина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E02B6">
        <w:rPr>
          <w:rFonts w:ascii="Times New Roman" w:hAnsi="Times New Roman"/>
          <w:sz w:val="28"/>
          <w:szCs w:val="28"/>
        </w:rPr>
        <w:t xml:space="preserve"> – М.: изд-во «Мозаика-синтез», 2005.</w:t>
      </w:r>
      <w:r>
        <w:rPr>
          <w:rFonts w:ascii="Times New Roman" w:hAnsi="Times New Roman"/>
          <w:sz w:val="28"/>
          <w:szCs w:val="28"/>
        </w:rPr>
        <w:t xml:space="preserve"> – 40с.</w:t>
      </w:r>
    </w:p>
    <w:p w:rsidR="00CE02B6" w:rsidRPr="00282F14" w:rsidRDefault="00CE02B6" w:rsidP="00CE02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</w:t>
      </w:r>
      <w:r w:rsidRPr="00CE02B6">
        <w:rPr>
          <w:rFonts w:ascii="Times New Roman" w:hAnsi="Times New Roman"/>
          <w:sz w:val="28"/>
          <w:szCs w:val="28"/>
        </w:rPr>
        <w:t>Шалаева</w:t>
      </w:r>
      <w:r>
        <w:rPr>
          <w:rFonts w:ascii="Times New Roman" w:hAnsi="Times New Roman"/>
          <w:sz w:val="28"/>
          <w:szCs w:val="28"/>
        </w:rPr>
        <w:t xml:space="preserve"> Г.П</w:t>
      </w:r>
      <w:r w:rsidRPr="00CE02B6">
        <w:rPr>
          <w:rFonts w:ascii="Times New Roman" w:hAnsi="Times New Roman"/>
          <w:sz w:val="28"/>
          <w:szCs w:val="28"/>
        </w:rPr>
        <w:t>. Большая книг</w:t>
      </w:r>
      <w:r>
        <w:rPr>
          <w:rFonts w:ascii="Times New Roman" w:hAnsi="Times New Roman"/>
          <w:sz w:val="28"/>
          <w:szCs w:val="28"/>
        </w:rPr>
        <w:t xml:space="preserve">а правил поведения для дошколят/Г.П.  Шалаева – М.: </w:t>
      </w:r>
      <w:r w:rsidRPr="00CE02B6">
        <w:rPr>
          <w:rFonts w:ascii="Times New Roman" w:hAnsi="Times New Roman"/>
          <w:sz w:val="28"/>
          <w:szCs w:val="28"/>
        </w:rPr>
        <w:t>ЭКСМО, 2007.</w:t>
      </w:r>
      <w:r>
        <w:rPr>
          <w:rFonts w:ascii="Times New Roman" w:hAnsi="Times New Roman"/>
          <w:sz w:val="28"/>
          <w:szCs w:val="28"/>
        </w:rPr>
        <w:t xml:space="preserve"> – 224 с.</w:t>
      </w:r>
    </w:p>
    <w:p w:rsidR="00282F14" w:rsidRDefault="00282F14" w:rsidP="00CE0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2F14" w:rsidRPr="009B5C21" w:rsidRDefault="00282F14" w:rsidP="009B5C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5C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285F96"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210AD0" w:rsidRP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0AD0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Возрастные и индивидуальные особенности </w:t>
      </w:r>
      <w:proofErr w:type="gramStart"/>
      <w:r w:rsidRPr="00210AD0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 w:bidi="hi-IN"/>
        </w:rPr>
        <w:t>обучающихся</w:t>
      </w:r>
      <w:proofErr w:type="gramEnd"/>
      <w:r w:rsidRPr="00210A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F14" w:rsidRDefault="00285F96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Поведение ребёнка начинает регулироваться   представлениями о том, что хорошо и что плохо.  Ребёнок испытывает чувство удовлетворения, радости, когда поступает правильно, хорошо, и смущение, неловкость, когда нарушает правила, поступает плохо. </w:t>
      </w:r>
    </w:p>
    <w:p w:rsidR="00285F96" w:rsidRPr="00282F14" w:rsidRDefault="00285F96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стремится качественно выполнить какое-либо задание, сравнить с образцом и переделать, если что-то не получилось.  Дети начинают предвосхищать последствия своих действий. </w:t>
      </w:r>
      <w:proofErr w:type="gramStart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 Поэтому необходимо анализировать с ребенком результаты работы, которые он выполнил (как в быту, так и в познавательном развитии), моральные поступки и понятия</w:t>
      </w:r>
      <w:proofErr w:type="gramEnd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</w:t>
      </w:r>
      <w:proofErr w:type="gramStart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человек – это такой, который вс</w:t>
      </w:r>
      <w:r w:rsid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помогает, защищает слабых»).</w:t>
      </w:r>
      <w:proofErr w:type="gramEnd"/>
    </w:p>
    <w:p w:rsidR="005269C2" w:rsidRPr="00282F14" w:rsidRDefault="005269C2" w:rsidP="00282F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>Изменения в сознании детей 6-7 лет</w:t>
      </w:r>
      <w:r w:rsidR="00282F14">
        <w:rPr>
          <w:rFonts w:ascii="Times New Roman" w:hAnsi="Times New Roman"/>
          <w:sz w:val="28"/>
          <w:szCs w:val="28"/>
        </w:rPr>
        <w:t xml:space="preserve"> </w:t>
      </w:r>
      <w:r w:rsidRPr="00282F14">
        <w:rPr>
          <w:rFonts w:ascii="Times New Roman" w:hAnsi="Times New Roman"/>
          <w:sz w:val="28"/>
          <w:szCs w:val="28"/>
        </w:rPr>
        <w:t>характеризуются появлением</w:t>
      </w:r>
      <w:r w:rsidR="00282F14">
        <w:rPr>
          <w:rFonts w:ascii="Times New Roman" w:hAnsi="Times New Roman"/>
          <w:sz w:val="28"/>
          <w:szCs w:val="28"/>
        </w:rPr>
        <w:t>,</w:t>
      </w:r>
      <w:r w:rsidRPr="00282F14">
        <w:rPr>
          <w:rFonts w:ascii="Times New Roman" w:hAnsi="Times New Roman"/>
          <w:sz w:val="28"/>
          <w:szCs w:val="28"/>
        </w:rPr>
        <w:t xml:space="preserve"> так называемого внутреннего плана действий — способностью оперировать различными представлениями в уме, а не только в наглядном плане. </w:t>
      </w:r>
    </w:p>
    <w:p w:rsidR="005269C2" w:rsidRPr="00282F14" w:rsidRDefault="005269C2" w:rsidP="00282F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 xml:space="preserve">Одним из важнейших изменений в личности ребенка являются дальнейшие изменения в его представлениях о себе, его образе Я. Развитие и усложнение этих образований создает к шести годам благоприятные условия для развития рефлексии — способности осознавать и отдавать себе отчет в своих целях, полученных результатах, способах их достижения, переживаниях, чувствах и побуждениях; для морального развития, и именно для последнего возраст 6-7  лет является </w:t>
      </w:r>
      <w:r w:rsidR="00282F14" w:rsidRPr="00282F14">
        <w:rPr>
          <w:rFonts w:ascii="Times New Roman" w:hAnsi="Times New Roman"/>
          <w:sz w:val="28"/>
          <w:szCs w:val="28"/>
        </w:rPr>
        <w:t>сенситивным</w:t>
      </w:r>
      <w:r w:rsidRPr="00282F14">
        <w:rPr>
          <w:rFonts w:ascii="Times New Roman" w:hAnsi="Times New Roman"/>
          <w:sz w:val="28"/>
          <w:szCs w:val="28"/>
        </w:rPr>
        <w:t xml:space="preserve">, то есть чувствительным. Этот период во многом предопределяет будущий моральный облик человека и в то же время исключительно благоприятен для педагогических воздействий. </w:t>
      </w:r>
    </w:p>
    <w:p w:rsidR="005269C2" w:rsidRPr="00282F14" w:rsidRDefault="005269C2" w:rsidP="00282F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>В процессе усвоения нравственных норм формируются сочувствие, заботливость, активное отношение к событиям жизни. Существует тенденция преобладания общественно значимых мотивов над личными потребностями.</w:t>
      </w:r>
    </w:p>
    <w:p w:rsidR="005269C2" w:rsidRPr="00282F14" w:rsidRDefault="005269C2" w:rsidP="00282F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 xml:space="preserve">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 Ведущей потребностью детей данного возраста является общение (преобладает личностное). Ведущей деятельностью остается сюжетно-ролевая игра. В сюжетно-ролевых играх дошкольники седьмого года жизни начинают осваивать сложные взаимодействия людей, отражающие характерные значимые жизненные ситуации. </w:t>
      </w:r>
    </w:p>
    <w:p w:rsidR="005269C2" w:rsidRPr="00282F14" w:rsidRDefault="005269C2" w:rsidP="00282F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F14">
        <w:rPr>
          <w:rFonts w:ascii="Times New Roman" w:hAnsi="Times New Roman"/>
          <w:sz w:val="28"/>
          <w:szCs w:val="28"/>
        </w:rPr>
        <w:t xml:space="preserve">Игровые действия становятся более сложными, обретают особый смысл, который не всегда открывается взрослому. Игровое пространство </w:t>
      </w:r>
      <w:r w:rsidRPr="00282F14">
        <w:rPr>
          <w:rFonts w:ascii="Times New Roman" w:hAnsi="Times New Roman"/>
          <w:sz w:val="28"/>
          <w:szCs w:val="28"/>
        </w:rPr>
        <w:lastRenderedPageBreak/>
        <w:t>усложняется. В нем может быть несколько центров, каждый из которых поддерживает свою сюжетную линию.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нем. Одной из важнейших особенностей данного возраста является проявление произвольности всех психических процессов.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Дети 6- 7 лет: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умеют общаться со сверстниками и взрослыми;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знают основные правила общения;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хорошо ориентируются не только в знакомой, но и в незнакомой обстановке;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 xml:space="preserve">• способны управлять своим поведением (знают границы </w:t>
      </w:r>
      <w:proofErr w:type="gramStart"/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дозволенного</w:t>
      </w:r>
      <w:proofErr w:type="gramEnd"/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, но нередко экспериментируют, проверяя, нельзя ли расширить эти границы)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стремятся быть хорошими, первыми, очень огорчаются при неудаче;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тонко реагируют на изменение отношения, настроения взрослых.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деятельности с детьми 6-7 лет: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способны сосредоточенно, без отвлечения работать по инструкции 10-15 минут, затем им требуется небольшой отдых или изменение вида деятельности;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 xml:space="preserve">• способны </w:t>
      </w:r>
      <w:proofErr w:type="gramStart"/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оценить</w:t>
      </w:r>
      <w:proofErr w:type="gramEnd"/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качество своей работы, при этом ориентированы на положительную оценку и нуждаются в ней;</w:t>
      </w:r>
    </w:p>
    <w:p w:rsidR="005269C2" w:rsidRPr="00282F14" w:rsidRDefault="005269C2" w:rsidP="00282F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sz w:val="28"/>
          <w:szCs w:val="28"/>
          <w:lang w:eastAsia="ru-RU"/>
        </w:rPr>
        <w:t>• способны самостоятельно исправить ошибки и вносить коррекцию по ходу деятельности.</w:t>
      </w: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F96" w:rsidRPr="00282F14" w:rsidRDefault="00285F96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Default="009B5C21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82F14" w:rsidRDefault="00282F14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D0" w:rsidRDefault="00210AD0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2F14" w:rsidRPr="00282F14" w:rsidRDefault="00282F14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10AD0" w:rsidRDefault="00282F14" w:rsidP="00282F1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0A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 2</w:t>
      </w:r>
    </w:p>
    <w:p w:rsidR="009B5C21" w:rsidRPr="00282F14" w:rsidRDefault="009B5C21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Ситуации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Бабушка </w:t>
      </w:r>
      <w:proofErr w:type="spellStart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нездорова</w:t>
      </w:r>
      <w:proofErr w:type="spellEnd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нее болит ухо. Дети смотрят мультфильм и громко смеются. Маша поет вместе с героями мультфильма, а Федя стучит на барабане: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ходит в гости по утрам, тот поступает мудро…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тара-тара, тара - тарам…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Собака громко лает и прыгает в такт барабанному бою.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Саша и Боря играют во дворе</w:t>
      </w:r>
      <w:r w:rsid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Вдруг Саша оборачивается: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Боря, послушай, кажется, кто-то плачет.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Около подъезда стоит маленькая девочка и глотает слезы. Саша и Боря подбегают к малышу.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Саша: "Что случилось? Почему ты плачешь?"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Боря: "Скажи, как тебя зовут? Где твоя мама?"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Девочка: "Моя мама потерялась. Она только что </w:t>
      </w:r>
      <w:proofErr w:type="gramStart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здесь и вот ее нет</w:t>
      </w:r>
      <w:proofErr w:type="gramEnd"/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 я Оля".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Саша: "Не бойся, Оля, мама не может потеряться. Сейчас она придет. Не плачь! Ты большая девочка".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Галя звонит папе на работу: "Алло! Будьте любезны, пригласите, пожалуйста, к телефону Александра Петровича, его спрашивает дочка".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Юра подставил ножку Лене. Лена упала и заплакала.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Вокруг Светы собрались девочки. Света хвастается: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новое платье. Мне его мама купила. Ни у кого такого нет.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прилавка мама с сыном. Мальчик громко плачет: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Ой, хочу клюшку! Купи-и-и!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 у тебя уже есть клюшка, - уговаривает его мама, - успокойся, не кричи...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я хочу! Купи-и-и!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Вошли в троллейбус мама и мальчик лет 6. Мама усадила мальчика на свободное место, а сама стала рядом. На следующей остановке в троллейбус с трудом вошла старушка с палочкой и тоже встала рядом с мальчиком. Ей было тяжело стоять, она переминалась с ноги на ногу. А мальчик смотрел в окно и с аппетитом ел спелую грушу.</w:t>
      </w:r>
    </w:p>
    <w:p w:rsidR="009B5C21" w:rsidRPr="00282F14" w:rsidRDefault="009B5C21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07D" w:rsidRPr="00282F14" w:rsidRDefault="0076407D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07D" w:rsidRPr="00282F14" w:rsidRDefault="0076407D" w:rsidP="00282F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2F14" w:rsidRDefault="00282F14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2F14" w:rsidRPr="00210AD0" w:rsidRDefault="00282F14" w:rsidP="00282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0A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Вопросы для «маленького экзамена»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Коля позвонил Юре, чтобы пригласить его на день рождения. Трубку взяла Юрина мама. Что скажет Коля? (мама – педагог; Коля, Юра – дети).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Аня звонит Марине. Ане купили куклу, ей хочется поделиться радостью. Она сказала. Что Марина моет собаке лапы после прогулки. Как поступит Аня?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В гостях ты опрокинул стакан с чаем соседа. Что делать?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Девочка пришла в магазин Ей хочется купить шоколадку. Как нужно говорить с продавцом.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Мальчик и мама. Ребенок просит маму купить игрушку, которая ему очень понравилась.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Лена прищемила палец. Ей больно. Утешьте ее.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Малыш ушибся и заплакал. Пожалейте его.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Кто должен мыть за тобой посуду – мама или бабушка?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Мама просила тебя полить цветы, а ты забыл. И вот она пришла с работы и спросила: «Почему ты не полил цветы?». Как ты поступишь: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Промолчишь, не отрываясь от своих дел?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Быстренько сбегаешь за водой и польешь цветы?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Признаешься, что забыл, а цветы за тебя польет мама?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 Поиграем в «день рождения». Пусть Юра будет именинником, а ты будешь его поздравлять и дарить подарки. Как это сделать?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 Обратись вежливо к соседу, попроси у него карандаш.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Представь, что ты пришел в гости к другу, дома у него бабушка и дедушка. Что ты скажешь им?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 Игорь и Лена одновременно подошли к двери. Кто должен пройти первым?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 Какой стороны следует держаться, когда идешь по коридору, по тротуару?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 Как ты поступишь, если нечаянно разобьешь вазу?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 Нужно ли снимать шапку, если пришел в театр?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 К остановке подошел троллейбус, водитель открыл двери, а пассажиры выйти не могут. Почему?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 Если ты съел конфету, что сделаешь с фантиком: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бросишь на землю, чтобы никто не видел?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бросишь в урну?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отдашь маме?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 Можно ли включать телевизор, тем более на всю громкость, если бабушка легла отдыхать?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 Если ты съел пирожное и запачкал кремом нос, как ты поступишь: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вытрешь его рукавом?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носовым платком?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бумажной салфеткой?</w:t>
      </w:r>
    </w:p>
    <w:p w:rsidR="0076407D" w:rsidRPr="00282F14" w:rsidRDefault="0076407D" w:rsidP="00282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6407D" w:rsidRPr="00282F14" w:rsidSect="00501904">
          <w:footerReference w:type="default" r:id="rId8"/>
          <w:pgSz w:w="11900" w:h="16840"/>
          <w:pgMar w:top="1134" w:right="850" w:bottom="1134" w:left="1701" w:header="0" w:footer="1431" w:gutter="0"/>
          <w:cols w:space="720"/>
          <w:docGrid w:linePitch="299"/>
        </w:sectPr>
      </w:pPr>
      <w:r w:rsidRP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 будешь ничем вытирать, пока не доешь </w:t>
      </w:r>
      <w:r w:rsidR="00282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пирожное и не допьешь чай</w:t>
      </w:r>
    </w:p>
    <w:p w:rsidR="009B5C21" w:rsidRPr="00282F14" w:rsidRDefault="009B5C21" w:rsidP="00282F1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9B5C21" w:rsidRPr="00282F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7D" w:rsidRDefault="00A07C7D">
      <w:pPr>
        <w:spacing w:after="0" w:line="240" w:lineRule="auto"/>
      </w:pPr>
      <w:r>
        <w:separator/>
      </w:r>
    </w:p>
  </w:endnote>
  <w:endnote w:type="continuationSeparator" w:id="0">
    <w:p w:rsidR="00A07C7D" w:rsidRDefault="00A0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7D" w:rsidRDefault="0076407D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652567" wp14:editId="1158BAA3">
              <wp:simplePos x="0" y="0"/>
              <wp:positionH relativeFrom="page">
                <wp:posOffset>10151110</wp:posOffset>
              </wp:positionH>
              <wp:positionV relativeFrom="page">
                <wp:posOffset>6457315</wp:posOffset>
              </wp:positionV>
              <wp:extent cx="217805" cy="165735"/>
              <wp:effectExtent l="0" t="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07D" w:rsidRDefault="0076407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5DC3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99.3pt;margin-top:508.45pt;width:17.1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1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" filled="f" stroked="f">
              <v:textbox inset="0,0,0,0">
                <w:txbxContent>
                  <w:p w:rsidR="0076407D" w:rsidRDefault="0076407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5DC3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7D" w:rsidRDefault="00A07C7D">
    <w:pPr>
      <w:pStyle w:val="a4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3pt;margin-top:508.45pt;width:17.15pt;height:13.05pt;z-index:-251658240;mso-position-horizontal-relative:page;mso-position-vertical-relative:page" filled="f" stroked="f">
          <v:textbox style="mso-next-textbox:#_x0000_s2049" inset="0,0,0,0">
            <w:txbxContent>
              <w:p w:rsidR="0076407D" w:rsidRDefault="0076407D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5DC3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7D" w:rsidRDefault="00A07C7D">
      <w:pPr>
        <w:spacing w:after="0" w:line="240" w:lineRule="auto"/>
      </w:pPr>
      <w:r>
        <w:separator/>
      </w:r>
    </w:p>
  </w:footnote>
  <w:footnote w:type="continuationSeparator" w:id="0">
    <w:p w:rsidR="00A07C7D" w:rsidRDefault="00A0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8D2"/>
    <w:multiLevelType w:val="multilevel"/>
    <w:tmpl w:val="DDF6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96428"/>
    <w:multiLevelType w:val="hybridMultilevel"/>
    <w:tmpl w:val="4A644702"/>
    <w:lvl w:ilvl="0" w:tplc="8F649BE4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8EDC46">
      <w:numFmt w:val="bullet"/>
      <w:lvlText w:val="•"/>
      <w:lvlJc w:val="left"/>
      <w:pPr>
        <w:ind w:left="1908" w:hanging="283"/>
      </w:pPr>
      <w:rPr>
        <w:rFonts w:hint="default"/>
        <w:lang w:val="ru-RU" w:eastAsia="en-US" w:bidi="ar-SA"/>
      </w:rPr>
    </w:lvl>
    <w:lvl w:ilvl="2" w:tplc="F7E492AA">
      <w:numFmt w:val="bullet"/>
      <w:lvlText w:val="•"/>
      <w:lvlJc w:val="left"/>
      <w:pPr>
        <w:ind w:left="2856" w:hanging="283"/>
      </w:pPr>
      <w:rPr>
        <w:rFonts w:hint="default"/>
        <w:lang w:val="ru-RU" w:eastAsia="en-US" w:bidi="ar-SA"/>
      </w:rPr>
    </w:lvl>
    <w:lvl w:ilvl="3" w:tplc="3190D072">
      <w:numFmt w:val="bullet"/>
      <w:lvlText w:val="•"/>
      <w:lvlJc w:val="left"/>
      <w:pPr>
        <w:ind w:left="3804" w:hanging="283"/>
      </w:pPr>
      <w:rPr>
        <w:rFonts w:hint="default"/>
        <w:lang w:val="ru-RU" w:eastAsia="en-US" w:bidi="ar-SA"/>
      </w:rPr>
    </w:lvl>
    <w:lvl w:ilvl="4" w:tplc="5888C21E">
      <w:numFmt w:val="bullet"/>
      <w:lvlText w:val="•"/>
      <w:lvlJc w:val="left"/>
      <w:pPr>
        <w:ind w:left="4752" w:hanging="283"/>
      </w:pPr>
      <w:rPr>
        <w:rFonts w:hint="default"/>
        <w:lang w:val="ru-RU" w:eastAsia="en-US" w:bidi="ar-SA"/>
      </w:rPr>
    </w:lvl>
    <w:lvl w:ilvl="5" w:tplc="70000E9A">
      <w:numFmt w:val="bullet"/>
      <w:lvlText w:val="•"/>
      <w:lvlJc w:val="left"/>
      <w:pPr>
        <w:ind w:left="5700" w:hanging="283"/>
      </w:pPr>
      <w:rPr>
        <w:rFonts w:hint="default"/>
        <w:lang w:val="ru-RU" w:eastAsia="en-US" w:bidi="ar-SA"/>
      </w:rPr>
    </w:lvl>
    <w:lvl w:ilvl="6" w:tplc="A6ACC482">
      <w:numFmt w:val="bullet"/>
      <w:lvlText w:val="•"/>
      <w:lvlJc w:val="left"/>
      <w:pPr>
        <w:ind w:left="6648" w:hanging="283"/>
      </w:pPr>
      <w:rPr>
        <w:rFonts w:hint="default"/>
        <w:lang w:val="ru-RU" w:eastAsia="en-US" w:bidi="ar-SA"/>
      </w:rPr>
    </w:lvl>
    <w:lvl w:ilvl="7" w:tplc="3B70A104">
      <w:numFmt w:val="bullet"/>
      <w:lvlText w:val="•"/>
      <w:lvlJc w:val="left"/>
      <w:pPr>
        <w:ind w:left="7596" w:hanging="283"/>
      </w:pPr>
      <w:rPr>
        <w:rFonts w:hint="default"/>
        <w:lang w:val="ru-RU" w:eastAsia="en-US" w:bidi="ar-SA"/>
      </w:rPr>
    </w:lvl>
    <w:lvl w:ilvl="8" w:tplc="C2B2BB0A">
      <w:numFmt w:val="bullet"/>
      <w:lvlText w:val="•"/>
      <w:lvlJc w:val="left"/>
      <w:pPr>
        <w:ind w:left="8544" w:hanging="283"/>
      </w:pPr>
      <w:rPr>
        <w:rFonts w:hint="default"/>
        <w:lang w:val="ru-RU" w:eastAsia="en-US" w:bidi="ar-SA"/>
      </w:rPr>
    </w:lvl>
  </w:abstractNum>
  <w:abstractNum w:abstractNumId="2">
    <w:nsid w:val="1D033517"/>
    <w:multiLevelType w:val="hybridMultilevel"/>
    <w:tmpl w:val="C9F089DE"/>
    <w:lvl w:ilvl="0" w:tplc="2AA6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64D33"/>
    <w:multiLevelType w:val="hybridMultilevel"/>
    <w:tmpl w:val="C9183CBC"/>
    <w:lvl w:ilvl="0" w:tplc="80D2842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C2010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708285E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0E7CED5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4" w:tplc="C3B0ED7C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2EAA93B2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B630E62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855EDEFC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00A40F36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4">
    <w:nsid w:val="4BE72D82"/>
    <w:multiLevelType w:val="hybridMultilevel"/>
    <w:tmpl w:val="08944FC2"/>
    <w:lvl w:ilvl="0" w:tplc="19FEA8B2">
      <w:numFmt w:val="bullet"/>
      <w:lvlText w:val="-"/>
      <w:lvlJc w:val="left"/>
      <w:pPr>
        <w:ind w:left="672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506BA8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2" w:tplc="78F82BA2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3" w:tplc="646AB200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4" w:tplc="4EFA25B2">
      <w:numFmt w:val="bullet"/>
      <w:lvlText w:val="•"/>
      <w:lvlJc w:val="left"/>
      <w:pPr>
        <w:ind w:left="4808" w:hanging="183"/>
      </w:pPr>
      <w:rPr>
        <w:rFonts w:hint="default"/>
        <w:lang w:val="ru-RU" w:eastAsia="en-US" w:bidi="ar-SA"/>
      </w:rPr>
    </w:lvl>
    <w:lvl w:ilvl="5" w:tplc="67548F44">
      <w:numFmt w:val="bullet"/>
      <w:lvlText w:val="•"/>
      <w:lvlJc w:val="left"/>
      <w:pPr>
        <w:ind w:left="5840" w:hanging="183"/>
      </w:pPr>
      <w:rPr>
        <w:rFonts w:hint="default"/>
        <w:lang w:val="ru-RU" w:eastAsia="en-US" w:bidi="ar-SA"/>
      </w:rPr>
    </w:lvl>
    <w:lvl w:ilvl="6" w:tplc="B99AFCF4">
      <w:numFmt w:val="bullet"/>
      <w:lvlText w:val="•"/>
      <w:lvlJc w:val="left"/>
      <w:pPr>
        <w:ind w:left="6872" w:hanging="183"/>
      </w:pPr>
      <w:rPr>
        <w:rFonts w:hint="default"/>
        <w:lang w:val="ru-RU" w:eastAsia="en-US" w:bidi="ar-SA"/>
      </w:rPr>
    </w:lvl>
    <w:lvl w:ilvl="7" w:tplc="E2A68590">
      <w:numFmt w:val="bullet"/>
      <w:lvlText w:val="•"/>
      <w:lvlJc w:val="left"/>
      <w:pPr>
        <w:ind w:left="7904" w:hanging="183"/>
      </w:pPr>
      <w:rPr>
        <w:rFonts w:hint="default"/>
        <w:lang w:val="ru-RU" w:eastAsia="en-US" w:bidi="ar-SA"/>
      </w:rPr>
    </w:lvl>
    <w:lvl w:ilvl="8" w:tplc="5DAC274C">
      <w:numFmt w:val="bullet"/>
      <w:lvlText w:val="•"/>
      <w:lvlJc w:val="left"/>
      <w:pPr>
        <w:ind w:left="8936" w:hanging="183"/>
      </w:pPr>
      <w:rPr>
        <w:rFonts w:hint="default"/>
        <w:lang w:val="ru-RU" w:eastAsia="en-US" w:bidi="ar-SA"/>
      </w:rPr>
    </w:lvl>
  </w:abstractNum>
  <w:abstractNum w:abstractNumId="5">
    <w:nsid w:val="5FBF6541"/>
    <w:multiLevelType w:val="multilevel"/>
    <w:tmpl w:val="D4C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75F0F"/>
    <w:multiLevelType w:val="hybridMultilevel"/>
    <w:tmpl w:val="FEA6DB8E"/>
    <w:lvl w:ilvl="0" w:tplc="61C64564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D013A0">
      <w:numFmt w:val="bullet"/>
      <w:lvlText w:val="•"/>
      <w:lvlJc w:val="left"/>
      <w:pPr>
        <w:ind w:left="1908" w:hanging="283"/>
      </w:pPr>
      <w:rPr>
        <w:rFonts w:hint="default"/>
        <w:lang w:val="ru-RU" w:eastAsia="en-US" w:bidi="ar-SA"/>
      </w:rPr>
    </w:lvl>
    <w:lvl w:ilvl="2" w:tplc="5FCEF2CC">
      <w:numFmt w:val="bullet"/>
      <w:lvlText w:val="•"/>
      <w:lvlJc w:val="left"/>
      <w:pPr>
        <w:ind w:left="2856" w:hanging="283"/>
      </w:pPr>
      <w:rPr>
        <w:rFonts w:hint="default"/>
        <w:lang w:val="ru-RU" w:eastAsia="en-US" w:bidi="ar-SA"/>
      </w:rPr>
    </w:lvl>
    <w:lvl w:ilvl="3" w:tplc="2140E08C">
      <w:numFmt w:val="bullet"/>
      <w:lvlText w:val="•"/>
      <w:lvlJc w:val="left"/>
      <w:pPr>
        <w:ind w:left="3804" w:hanging="283"/>
      </w:pPr>
      <w:rPr>
        <w:rFonts w:hint="default"/>
        <w:lang w:val="ru-RU" w:eastAsia="en-US" w:bidi="ar-SA"/>
      </w:rPr>
    </w:lvl>
    <w:lvl w:ilvl="4" w:tplc="10E68BA0">
      <w:numFmt w:val="bullet"/>
      <w:lvlText w:val="•"/>
      <w:lvlJc w:val="left"/>
      <w:pPr>
        <w:ind w:left="4752" w:hanging="283"/>
      </w:pPr>
      <w:rPr>
        <w:rFonts w:hint="default"/>
        <w:lang w:val="ru-RU" w:eastAsia="en-US" w:bidi="ar-SA"/>
      </w:rPr>
    </w:lvl>
    <w:lvl w:ilvl="5" w:tplc="FDD8DE94">
      <w:numFmt w:val="bullet"/>
      <w:lvlText w:val="•"/>
      <w:lvlJc w:val="left"/>
      <w:pPr>
        <w:ind w:left="5700" w:hanging="283"/>
      </w:pPr>
      <w:rPr>
        <w:rFonts w:hint="default"/>
        <w:lang w:val="ru-RU" w:eastAsia="en-US" w:bidi="ar-SA"/>
      </w:rPr>
    </w:lvl>
    <w:lvl w:ilvl="6" w:tplc="98EAC8DA">
      <w:numFmt w:val="bullet"/>
      <w:lvlText w:val="•"/>
      <w:lvlJc w:val="left"/>
      <w:pPr>
        <w:ind w:left="6648" w:hanging="283"/>
      </w:pPr>
      <w:rPr>
        <w:rFonts w:hint="default"/>
        <w:lang w:val="ru-RU" w:eastAsia="en-US" w:bidi="ar-SA"/>
      </w:rPr>
    </w:lvl>
    <w:lvl w:ilvl="7" w:tplc="0E04F576">
      <w:numFmt w:val="bullet"/>
      <w:lvlText w:val="•"/>
      <w:lvlJc w:val="left"/>
      <w:pPr>
        <w:ind w:left="7596" w:hanging="283"/>
      </w:pPr>
      <w:rPr>
        <w:rFonts w:hint="default"/>
        <w:lang w:val="ru-RU" w:eastAsia="en-US" w:bidi="ar-SA"/>
      </w:rPr>
    </w:lvl>
    <w:lvl w:ilvl="8" w:tplc="7960E7C2">
      <w:numFmt w:val="bullet"/>
      <w:lvlText w:val="•"/>
      <w:lvlJc w:val="left"/>
      <w:pPr>
        <w:ind w:left="8544" w:hanging="283"/>
      </w:pPr>
      <w:rPr>
        <w:rFonts w:hint="default"/>
        <w:lang w:val="ru-RU" w:eastAsia="en-US" w:bidi="ar-SA"/>
      </w:rPr>
    </w:lvl>
  </w:abstractNum>
  <w:abstractNum w:abstractNumId="7">
    <w:nsid w:val="6BE21CA6"/>
    <w:multiLevelType w:val="hybridMultilevel"/>
    <w:tmpl w:val="7B18B090"/>
    <w:lvl w:ilvl="0" w:tplc="348AFA2C">
      <w:start w:val="2"/>
      <w:numFmt w:val="decimal"/>
      <w:lvlText w:val="%1."/>
      <w:lvlJc w:val="left"/>
      <w:pPr>
        <w:ind w:left="672" w:hanging="4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B50F0C8">
      <w:start w:val="1"/>
      <w:numFmt w:val="decimal"/>
      <w:lvlText w:val="%2."/>
      <w:lvlJc w:val="left"/>
      <w:pPr>
        <w:ind w:left="551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EA6F3BA">
      <w:numFmt w:val="bullet"/>
      <w:lvlText w:val="•"/>
      <w:lvlJc w:val="left"/>
      <w:pPr>
        <w:ind w:left="6128" w:hanging="212"/>
      </w:pPr>
      <w:rPr>
        <w:rFonts w:hint="default"/>
        <w:lang w:val="ru-RU" w:eastAsia="en-US" w:bidi="ar-SA"/>
      </w:rPr>
    </w:lvl>
    <w:lvl w:ilvl="3" w:tplc="EEF84BE0">
      <w:numFmt w:val="bullet"/>
      <w:lvlText w:val="•"/>
      <w:lvlJc w:val="left"/>
      <w:pPr>
        <w:ind w:left="6737" w:hanging="212"/>
      </w:pPr>
      <w:rPr>
        <w:rFonts w:hint="default"/>
        <w:lang w:val="ru-RU" w:eastAsia="en-US" w:bidi="ar-SA"/>
      </w:rPr>
    </w:lvl>
    <w:lvl w:ilvl="4" w:tplc="5178D8E4">
      <w:numFmt w:val="bullet"/>
      <w:lvlText w:val="•"/>
      <w:lvlJc w:val="left"/>
      <w:pPr>
        <w:ind w:left="7346" w:hanging="212"/>
      </w:pPr>
      <w:rPr>
        <w:rFonts w:hint="default"/>
        <w:lang w:val="ru-RU" w:eastAsia="en-US" w:bidi="ar-SA"/>
      </w:rPr>
    </w:lvl>
    <w:lvl w:ilvl="5" w:tplc="4A0E6B06">
      <w:numFmt w:val="bullet"/>
      <w:lvlText w:val="•"/>
      <w:lvlJc w:val="left"/>
      <w:pPr>
        <w:ind w:left="7955" w:hanging="212"/>
      </w:pPr>
      <w:rPr>
        <w:rFonts w:hint="default"/>
        <w:lang w:val="ru-RU" w:eastAsia="en-US" w:bidi="ar-SA"/>
      </w:rPr>
    </w:lvl>
    <w:lvl w:ilvl="6" w:tplc="2D24035C">
      <w:numFmt w:val="bullet"/>
      <w:lvlText w:val="•"/>
      <w:lvlJc w:val="left"/>
      <w:pPr>
        <w:ind w:left="8564" w:hanging="212"/>
      </w:pPr>
      <w:rPr>
        <w:rFonts w:hint="default"/>
        <w:lang w:val="ru-RU" w:eastAsia="en-US" w:bidi="ar-SA"/>
      </w:rPr>
    </w:lvl>
    <w:lvl w:ilvl="7" w:tplc="574A11F2">
      <w:numFmt w:val="bullet"/>
      <w:lvlText w:val="•"/>
      <w:lvlJc w:val="left"/>
      <w:pPr>
        <w:ind w:left="9173" w:hanging="212"/>
      </w:pPr>
      <w:rPr>
        <w:rFonts w:hint="default"/>
        <w:lang w:val="ru-RU" w:eastAsia="en-US" w:bidi="ar-SA"/>
      </w:rPr>
    </w:lvl>
    <w:lvl w:ilvl="8" w:tplc="E3D2ACB6">
      <w:numFmt w:val="bullet"/>
      <w:lvlText w:val="•"/>
      <w:lvlJc w:val="left"/>
      <w:pPr>
        <w:ind w:left="9782" w:hanging="212"/>
      </w:pPr>
      <w:rPr>
        <w:rFonts w:hint="default"/>
        <w:lang w:val="ru-RU" w:eastAsia="en-US" w:bidi="ar-SA"/>
      </w:rPr>
    </w:lvl>
  </w:abstractNum>
  <w:abstractNum w:abstractNumId="8">
    <w:nsid w:val="6EC95B2C"/>
    <w:multiLevelType w:val="hybridMultilevel"/>
    <w:tmpl w:val="FB906632"/>
    <w:lvl w:ilvl="0" w:tplc="14265CD2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06C602">
      <w:numFmt w:val="bullet"/>
      <w:lvlText w:val="•"/>
      <w:lvlJc w:val="left"/>
      <w:pPr>
        <w:ind w:left="1908" w:hanging="283"/>
      </w:pPr>
      <w:rPr>
        <w:rFonts w:hint="default"/>
        <w:lang w:val="ru-RU" w:eastAsia="en-US" w:bidi="ar-SA"/>
      </w:rPr>
    </w:lvl>
    <w:lvl w:ilvl="2" w:tplc="DB468F92">
      <w:numFmt w:val="bullet"/>
      <w:lvlText w:val="•"/>
      <w:lvlJc w:val="left"/>
      <w:pPr>
        <w:ind w:left="2856" w:hanging="283"/>
      </w:pPr>
      <w:rPr>
        <w:rFonts w:hint="default"/>
        <w:lang w:val="ru-RU" w:eastAsia="en-US" w:bidi="ar-SA"/>
      </w:rPr>
    </w:lvl>
    <w:lvl w:ilvl="3" w:tplc="65B437DC">
      <w:numFmt w:val="bullet"/>
      <w:lvlText w:val="•"/>
      <w:lvlJc w:val="left"/>
      <w:pPr>
        <w:ind w:left="3804" w:hanging="283"/>
      </w:pPr>
      <w:rPr>
        <w:rFonts w:hint="default"/>
        <w:lang w:val="ru-RU" w:eastAsia="en-US" w:bidi="ar-SA"/>
      </w:rPr>
    </w:lvl>
    <w:lvl w:ilvl="4" w:tplc="4E06C6A6">
      <w:numFmt w:val="bullet"/>
      <w:lvlText w:val="•"/>
      <w:lvlJc w:val="left"/>
      <w:pPr>
        <w:ind w:left="4752" w:hanging="283"/>
      </w:pPr>
      <w:rPr>
        <w:rFonts w:hint="default"/>
        <w:lang w:val="ru-RU" w:eastAsia="en-US" w:bidi="ar-SA"/>
      </w:rPr>
    </w:lvl>
    <w:lvl w:ilvl="5" w:tplc="8312AED2">
      <w:numFmt w:val="bullet"/>
      <w:lvlText w:val="•"/>
      <w:lvlJc w:val="left"/>
      <w:pPr>
        <w:ind w:left="5700" w:hanging="283"/>
      </w:pPr>
      <w:rPr>
        <w:rFonts w:hint="default"/>
        <w:lang w:val="ru-RU" w:eastAsia="en-US" w:bidi="ar-SA"/>
      </w:rPr>
    </w:lvl>
    <w:lvl w:ilvl="6" w:tplc="304C1C7A">
      <w:numFmt w:val="bullet"/>
      <w:lvlText w:val="•"/>
      <w:lvlJc w:val="left"/>
      <w:pPr>
        <w:ind w:left="6648" w:hanging="283"/>
      </w:pPr>
      <w:rPr>
        <w:rFonts w:hint="default"/>
        <w:lang w:val="ru-RU" w:eastAsia="en-US" w:bidi="ar-SA"/>
      </w:rPr>
    </w:lvl>
    <w:lvl w:ilvl="7" w:tplc="B77A3AE4">
      <w:numFmt w:val="bullet"/>
      <w:lvlText w:val="•"/>
      <w:lvlJc w:val="left"/>
      <w:pPr>
        <w:ind w:left="7596" w:hanging="283"/>
      </w:pPr>
      <w:rPr>
        <w:rFonts w:hint="default"/>
        <w:lang w:val="ru-RU" w:eastAsia="en-US" w:bidi="ar-SA"/>
      </w:rPr>
    </w:lvl>
    <w:lvl w:ilvl="8" w:tplc="996E9626">
      <w:numFmt w:val="bullet"/>
      <w:lvlText w:val="•"/>
      <w:lvlJc w:val="left"/>
      <w:pPr>
        <w:ind w:left="8544" w:hanging="283"/>
      </w:pPr>
      <w:rPr>
        <w:rFonts w:hint="default"/>
        <w:lang w:val="ru-RU" w:eastAsia="en-US" w:bidi="ar-SA"/>
      </w:rPr>
    </w:lvl>
  </w:abstractNum>
  <w:abstractNum w:abstractNumId="9">
    <w:nsid w:val="70B92C0B"/>
    <w:multiLevelType w:val="hybridMultilevel"/>
    <w:tmpl w:val="A56EFCE4"/>
    <w:lvl w:ilvl="0" w:tplc="5FB2BEE6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B859E2">
      <w:numFmt w:val="bullet"/>
      <w:lvlText w:val="•"/>
      <w:lvlJc w:val="left"/>
      <w:pPr>
        <w:ind w:left="1908" w:hanging="283"/>
      </w:pPr>
      <w:rPr>
        <w:rFonts w:hint="default"/>
        <w:lang w:val="ru-RU" w:eastAsia="en-US" w:bidi="ar-SA"/>
      </w:rPr>
    </w:lvl>
    <w:lvl w:ilvl="2" w:tplc="C8260B46">
      <w:numFmt w:val="bullet"/>
      <w:lvlText w:val="•"/>
      <w:lvlJc w:val="left"/>
      <w:pPr>
        <w:ind w:left="2856" w:hanging="283"/>
      </w:pPr>
      <w:rPr>
        <w:rFonts w:hint="default"/>
        <w:lang w:val="ru-RU" w:eastAsia="en-US" w:bidi="ar-SA"/>
      </w:rPr>
    </w:lvl>
    <w:lvl w:ilvl="3" w:tplc="D466EF3C">
      <w:numFmt w:val="bullet"/>
      <w:lvlText w:val="•"/>
      <w:lvlJc w:val="left"/>
      <w:pPr>
        <w:ind w:left="3804" w:hanging="283"/>
      </w:pPr>
      <w:rPr>
        <w:rFonts w:hint="default"/>
        <w:lang w:val="ru-RU" w:eastAsia="en-US" w:bidi="ar-SA"/>
      </w:rPr>
    </w:lvl>
    <w:lvl w:ilvl="4" w:tplc="6FC0B542">
      <w:numFmt w:val="bullet"/>
      <w:lvlText w:val="•"/>
      <w:lvlJc w:val="left"/>
      <w:pPr>
        <w:ind w:left="4752" w:hanging="283"/>
      </w:pPr>
      <w:rPr>
        <w:rFonts w:hint="default"/>
        <w:lang w:val="ru-RU" w:eastAsia="en-US" w:bidi="ar-SA"/>
      </w:rPr>
    </w:lvl>
    <w:lvl w:ilvl="5" w:tplc="1C6834FE">
      <w:numFmt w:val="bullet"/>
      <w:lvlText w:val="•"/>
      <w:lvlJc w:val="left"/>
      <w:pPr>
        <w:ind w:left="5700" w:hanging="283"/>
      </w:pPr>
      <w:rPr>
        <w:rFonts w:hint="default"/>
        <w:lang w:val="ru-RU" w:eastAsia="en-US" w:bidi="ar-SA"/>
      </w:rPr>
    </w:lvl>
    <w:lvl w:ilvl="6" w:tplc="7E04CEC6">
      <w:numFmt w:val="bullet"/>
      <w:lvlText w:val="•"/>
      <w:lvlJc w:val="left"/>
      <w:pPr>
        <w:ind w:left="6648" w:hanging="283"/>
      </w:pPr>
      <w:rPr>
        <w:rFonts w:hint="default"/>
        <w:lang w:val="ru-RU" w:eastAsia="en-US" w:bidi="ar-SA"/>
      </w:rPr>
    </w:lvl>
    <w:lvl w:ilvl="7" w:tplc="13B0BF1C">
      <w:numFmt w:val="bullet"/>
      <w:lvlText w:val="•"/>
      <w:lvlJc w:val="left"/>
      <w:pPr>
        <w:ind w:left="7596" w:hanging="283"/>
      </w:pPr>
      <w:rPr>
        <w:rFonts w:hint="default"/>
        <w:lang w:val="ru-RU" w:eastAsia="en-US" w:bidi="ar-SA"/>
      </w:rPr>
    </w:lvl>
    <w:lvl w:ilvl="8" w:tplc="0E5C446C">
      <w:numFmt w:val="bullet"/>
      <w:lvlText w:val="•"/>
      <w:lvlJc w:val="left"/>
      <w:pPr>
        <w:ind w:left="8544" w:hanging="283"/>
      </w:pPr>
      <w:rPr>
        <w:rFonts w:hint="default"/>
        <w:lang w:val="ru-RU" w:eastAsia="en-US" w:bidi="ar-SA"/>
      </w:rPr>
    </w:lvl>
  </w:abstractNum>
  <w:abstractNum w:abstractNumId="10">
    <w:nsid w:val="71546494"/>
    <w:multiLevelType w:val="hybridMultilevel"/>
    <w:tmpl w:val="A1F84FF8"/>
    <w:lvl w:ilvl="0" w:tplc="424253E6">
      <w:numFmt w:val="bullet"/>
      <w:lvlText w:val="-"/>
      <w:lvlJc w:val="left"/>
      <w:pPr>
        <w:ind w:left="16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9A2BF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2" w:tplc="1DB2AE62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3" w:tplc="819E0440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4" w:tplc="79567984">
      <w:numFmt w:val="bullet"/>
      <w:lvlText w:val="•"/>
      <w:lvlJc w:val="left"/>
      <w:pPr>
        <w:ind w:left="5396" w:hanging="164"/>
      </w:pPr>
      <w:rPr>
        <w:rFonts w:hint="default"/>
        <w:lang w:val="ru-RU" w:eastAsia="en-US" w:bidi="ar-SA"/>
      </w:rPr>
    </w:lvl>
    <w:lvl w:ilvl="5" w:tplc="2A405308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6" w:tplc="F460B476">
      <w:numFmt w:val="bullet"/>
      <w:lvlText w:val="•"/>
      <w:lvlJc w:val="left"/>
      <w:pPr>
        <w:ind w:left="7264" w:hanging="164"/>
      </w:pPr>
      <w:rPr>
        <w:rFonts w:hint="default"/>
        <w:lang w:val="ru-RU" w:eastAsia="en-US" w:bidi="ar-SA"/>
      </w:rPr>
    </w:lvl>
    <w:lvl w:ilvl="7" w:tplc="A41C6AC6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  <w:lvl w:ilvl="8" w:tplc="D0A25ECE">
      <w:numFmt w:val="bullet"/>
      <w:lvlText w:val="•"/>
      <w:lvlJc w:val="left"/>
      <w:pPr>
        <w:ind w:left="9132" w:hanging="164"/>
      </w:pPr>
      <w:rPr>
        <w:rFonts w:hint="default"/>
        <w:lang w:val="ru-RU" w:eastAsia="en-US" w:bidi="ar-SA"/>
      </w:rPr>
    </w:lvl>
  </w:abstractNum>
  <w:abstractNum w:abstractNumId="11">
    <w:nsid w:val="782B4EC8"/>
    <w:multiLevelType w:val="hybridMultilevel"/>
    <w:tmpl w:val="2E9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FA"/>
    <w:rsid w:val="00044358"/>
    <w:rsid w:val="00053666"/>
    <w:rsid w:val="0010277E"/>
    <w:rsid w:val="00210AD0"/>
    <w:rsid w:val="00234831"/>
    <w:rsid w:val="00282F14"/>
    <w:rsid w:val="00285F96"/>
    <w:rsid w:val="003014B2"/>
    <w:rsid w:val="00341713"/>
    <w:rsid w:val="003A2780"/>
    <w:rsid w:val="00425DC3"/>
    <w:rsid w:val="00455B95"/>
    <w:rsid w:val="004E3D6C"/>
    <w:rsid w:val="00501904"/>
    <w:rsid w:val="005269C2"/>
    <w:rsid w:val="00554025"/>
    <w:rsid w:val="005857C4"/>
    <w:rsid w:val="00613974"/>
    <w:rsid w:val="006641FA"/>
    <w:rsid w:val="00697631"/>
    <w:rsid w:val="0069775F"/>
    <w:rsid w:val="00705A4E"/>
    <w:rsid w:val="0076407D"/>
    <w:rsid w:val="007F177B"/>
    <w:rsid w:val="008D2C38"/>
    <w:rsid w:val="00926B31"/>
    <w:rsid w:val="009B5C21"/>
    <w:rsid w:val="009C1B38"/>
    <w:rsid w:val="00A07C7D"/>
    <w:rsid w:val="00A92D18"/>
    <w:rsid w:val="00AA68B5"/>
    <w:rsid w:val="00AC5D3D"/>
    <w:rsid w:val="00BB6DF9"/>
    <w:rsid w:val="00C72F03"/>
    <w:rsid w:val="00CB34BA"/>
    <w:rsid w:val="00CE02B6"/>
    <w:rsid w:val="00CE2288"/>
    <w:rsid w:val="00E02585"/>
    <w:rsid w:val="00E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857C4"/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41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41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3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5019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01904"/>
    <w:rPr>
      <w:rFonts w:ascii="Calibri" w:eastAsia="Calibri" w:hAnsi="Calibri" w:cs="Times New Roman"/>
    </w:rPr>
  </w:style>
  <w:style w:type="table" w:customStyle="1" w:styleId="TableNormal4">
    <w:name w:val="Table Normal4"/>
    <w:uiPriority w:val="2"/>
    <w:semiHidden/>
    <w:unhideWhenUsed/>
    <w:qFormat/>
    <w:rsid w:val="0050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0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0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1">
    <w:name w:val="c41"/>
    <w:basedOn w:val="a"/>
    <w:rsid w:val="009B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B5C21"/>
  </w:style>
  <w:style w:type="paragraph" w:styleId="a6">
    <w:name w:val="List Paragraph"/>
    <w:basedOn w:val="a"/>
    <w:uiPriority w:val="34"/>
    <w:qFormat/>
    <w:rsid w:val="00285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857C4"/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41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417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3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5019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01904"/>
    <w:rPr>
      <w:rFonts w:ascii="Calibri" w:eastAsia="Calibri" w:hAnsi="Calibri" w:cs="Times New Roman"/>
    </w:rPr>
  </w:style>
  <w:style w:type="table" w:customStyle="1" w:styleId="TableNormal4">
    <w:name w:val="Table Normal4"/>
    <w:uiPriority w:val="2"/>
    <w:semiHidden/>
    <w:unhideWhenUsed/>
    <w:qFormat/>
    <w:rsid w:val="0050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0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0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1">
    <w:name w:val="c41"/>
    <w:basedOn w:val="a"/>
    <w:rsid w:val="009B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B5C21"/>
  </w:style>
  <w:style w:type="paragraph" w:styleId="a6">
    <w:name w:val="List Paragraph"/>
    <w:basedOn w:val="a"/>
    <w:uiPriority w:val="34"/>
    <w:qFormat/>
    <w:rsid w:val="0028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2021-07-19T10:40:00Z</dcterms:created>
  <dcterms:modified xsi:type="dcterms:W3CDTF">2023-12-18T08:50:00Z</dcterms:modified>
</cp:coreProperties>
</file>